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A0" w:rsidRDefault="00EB0DA0" w:rsidP="00EB0D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EB0DA0" w:rsidRDefault="00EB0DA0" w:rsidP="00EB0DA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  образовательного учреждения</w:t>
      </w:r>
    </w:p>
    <w:p w:rsidR="00EB0DA0" w:rsidRDefault="00EB0DA0" w:rsidP="00EB0DA0">
      <w:pPr>
        <w:ind w:firstLine="708"/>
        <w:rPr>
          <w:b/>
          <w:sz w:val="22"/>
          <w:szCs w:val="22"/>
        </w:rPr>
      </w:pPr>
    </w:p>
    <w:p w:rsidR="00EB0DA0" w:rsidRDefault="00EB0DA0" w:rsidP="00EB0DA0">
      <w:pPr>
        <w:ind w:firstLine="708"/>
        <w:rPr>
          <w:b/>
          <w:sz w:val="22"/>
          <w:szCs w:val="22"/>
        </w:rPr>
      </w:pPr>
    </w:p>
    <w:tbl>
      <w:tblPr>
        <w:tblW w:w="107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700"/>
        <w:gridCol w:w="4404"/>
        <w:gridCol w:w="3112"/>
        <w:gridCol w:w="947"/>
      </w:tblGrid>
      <w:tr w:rsidR="00EB0DA0" w:rsidTr="00EB0DA0">
        <w:trPr>
          <w:trHeight w:val="626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Фамилия, имя, </w:t>
            </w:r>
          </w:p>
          <w:p w:rsidR="00EB0DA0" w:rsidRDefault="00EB0DA0" w:rsidP="002054C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отчество </w:t>
            </w:r>
          </w:p>
        </w:tc>
        <w:tc>
          <w:tcPr>
            <w:tcW w:w="20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1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прохождение курсов повышения квалификации </w:t>
            </w:r>
            <w:r>
              <w:rPr>
                <w:sz w:val="22"/>
                <w:szCs w:val="22"/>
              </w:rPr>
              <w:t>(где, в каком году)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 следующих  курсов</w:t>
            </w:r>
          </w:p>
        </w:tc>
      </w:tr>
      <w:tr w:rsidR="00EB0DA0" w:rsidTr="00EB0DA0">
        <w:trPr>
          <w:trHeight w:val="283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A0" w:rsidRDefault="00EB0DA0" w:rsidP="002054CC"/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A0" w:rsidRDefault="00EB0DA0" w:rsidP="002054CC">
            <w:pPr>
              <w:rPr>
                <w:b/>
              </w:rPr>
            </w:pPr>
          </w:p>
        </w:tc>
        <w:tc>
          <w:tcPr>
            <w:tcW w:w="20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A0" w:rsidRDefault="00EB0DA0" w:rsidP="002054CC">
            <w:pPr>
              <w:rPr>
                <w:b/>
              </w:rPr>
            </w:pPr>
          </w:p>
        </w:tc>
        <w:tc>
          <w:tcPr>
            <w:tcW w:w="1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A0" w:rsidRDefault="00EB0DA0" w:rsidP="002054CC">
            <w:pPr>
              <w:rPr>
                <w:b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A0" w:rsidRDefault="00EB0DA0" w:rsidP="002054CC">
            <w:pPr>
              <w:rPr>
                <w:b/>
              </w:rPr>
            </w:pPr>
          </w:p>
        </w:tc>
      </w:tr>
      <w:tr w:rsidR="00EB0DA0" w:rsidTr="00EB0DA0">
        <w:trPr>
          <w:trHeight w:val="23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Ерохина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Наталья</w:t>
            </w:r>
          </w:p>
          <w:p w:rsidR="00EB0DA0" w:rsidRDefault="00EB0DA0" w:rsidP="002054CC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Высшее,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профессиональное,</w:t>
            </w:r>
          </w:p>
          <w:p w:rsidR="00EB0DA0" w:rsidRDefault="00EB0DA0" w:rsidP="002054CC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Кузбасская</w:t>
            </w:r>
            <w:proofErr w:type="gramEnd"/>
            <w:r>
              <w:rPr>
                <w:sz w:val="22"/>
                <w:szCs w:val="22"/>
              </w:rPr>
              <w:t xml:space="preserve"> ГПА, </w:t>
            </w:r>
          </w:p>
          <w:p w:rsidR="00EB0DA0" w:rsidRDefault="00EB0DA0" w:rsidP="002054CC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дошкольная педагогика и психология / управление дошкольным образованием, 2007г.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КРИПК </w:t>
            </w:r>
            <w:proofErr w:type="spellStart"/>
            <w:r>
              <w:rPr>
                <w:sz w:val="22"/>
                <w:szCs w:val="22"/>
              </w:rPr>
              <w:t>иПРО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«Управление в системе образования» 2009г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2015г.</w:t>
            </w:r>
          </w:p>
        </w:tc>
      </w:tr>
      <w:tr w:rsidR="00EB0DA0" w:rsidTr="00EB0DA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Старший воспитатель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Хороших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Татьяна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Высшее профессиональное, </w:t>
            </w:r>
          </w:p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Куз</w:t>
            </w:r>
            <w:proofErr w:type="spellEnd"/>
            <w:r>
              <w:rPr>
                <w:sz w:val="22"/>
                <w:szCs w:val="22"/>
              </w:rPr>
              <w:t xml:space="preserve"> ГПА,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дошкольная педагогика и психология \ менеджмент в дошкольном образовательном учреждении, 2003г.</w:t>
            </w:r>
          </w:p>
          <w:p w:rsidR="00EB0DA0" w:rsidRDefault="00EB0DA0" w:rsidP="002054CC">
            <w:pPr>
              <w:spacing w:line="276" w:lineRule="auto"/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КРИПК и ПРО 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«Теория и практика управления в системе дошкольного образования»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2013г.</w:t>
            </w:r>
          </w:p>
          <w:p w:rsidR="00EB0DA0" w:rsidRDefault="00EB0DA0" w:rsidP="002054CC">
            <w:pPr>
              <w:spacing w:line="276" w:lineRule="auto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2016г.</w:t>
            </w:r>
          </w:p>
        </w:tc>
      </w:tr>
      <w:tr w:rsidR="00EB0DA0" w:rsidTr="00EB0DA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Музыкальный руководитель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Светкина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Марина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проф. Кузбасская ГПА, педагогика и методика начального обучения, 2009г. Беловское ПУ, дошкольное образование,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2006г.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«Теория и практика музыкального воспитания в системе дошкольного образования в условиях введения ФГОС»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02.12.2014г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2014г.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Уфимцева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Ирина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Илларионовна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Среднее   проф.,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Беловское ПУ, дошкольное образование,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1982г.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«Методическое обеспечение современного вариативного дошкольного образования как инновационного </w:t>
            </w:r>
            <w:proofErr w:type="spellStart"/>
            <w:r>
              <w:rPr>
                <w:sz w:val="22"/>
                <w:szCs w:val="22"/>
              </w:rPr>
              <w:t>социокультурного</w:t>
            </w:r>
            <w:proofErr w:type="spellEnd"/>
            <w:r>
              <w:rPr>
                <w:sz w:val="22"/>
                <w:szCs w:val="22"/>
              </w:rPr>
              <w:t xml:space="preserve"> ресурса развития личности»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11.04.2014г.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2017г</w:t>
            </w:r>
          </w:p>
          <w:p w:rsidR="00EB0DA0" w:rsidRDefault="00EB0DA0" w:rsidP="002054CC">
            <w:pPr>
              <w:spacing w:line="276" w:lineRule="auto"/>
            </w:pPr>
          </w:p>
        </w:tc>
      </w:tr>
      <w:tr w:rsidR="00EB0DA0" w:rsidTr="00EB0DA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Воспитатель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Андрианова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Татьяна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Среднее проф., Беловское ПУ,  Дошкольное воспитание, 1979г.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«Организация и содержание образовательного процесса в </w:t>
            </w:r>
            <w:proofErr w:type="gramStart"/>
            <w:r>
              <w:rPr>
                <w:sz w:val="22"/>
                <w:szCs w:val="22"/>
              </w:rPr>
              <w:t>современном</w:t>
            </w:r>
            <w:proofErr w:type="gramEnd"/>
            <w:r>
              <w:rPr>
                <w:sz w:val="22"/>
                <w:szCs w:val="22"/>
              </w:rPr>
              <w:t xml:space="preserve"> ДОУ»  06.06.2013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2016г.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Афонина Татьяна Сергеевна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Высшее -  проф.,</w:t>
            </w:r>
          </w:p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КузГПА</w:t>
            </w:r>
            <w:proofErr w:type="spellEnd"/>
            <w:r>
              <w:rPr>
                <w:sz w:val="22"/>
                <w:szCs w:val="22"/>
              </w:rPr>
              <w:t xml:space="preserve">, дошкольная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педагогика и  психология, 2003г.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«Организация и содержание образовательного процесса в </w:t>
            </w:r>
            <w:proofErr w:type="gramStart"/>
            <w:r>
              <w:rPr>
                <w:sz w:val="22"/>
                <w:szCs w:val="22"/>
              </w:rPr>
              <w:t>современном</w:t>
            </w:r>
            <w:proofErr w:type="gramEnd"/>
            <w:r>
              <w:rPr>
                <w:sz w:val="22"/>
                <w:szCs w:val="22"/>
              </w:rPr>
              <w:t xml:space="preserve"> ДОУ в условиях реализации ФГОС и ФГТ» 24.04.2014.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Бабикова</w:t>
            </w:r>
            <w:proofErr w:type="spellEnd"/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Лариса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Среднее -  проф.,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ГОУ СПО </w:t>
            </w: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ПК, социальная </w:t>
            </w:r>
            <w:r>
              <w:rPr>
                <w:sz w:val="22"/>
                <w:szCs w:val="22"/>
              </w:rPr>
              <w:lastRenderedPageBreak/>
              <w:t>педагогика, 2008г.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КРИПК и ПРО 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«Организация и содержание </w:t>
            </w:r>
            <w:r>
              <w:rPr>
                <w:sz w:val="22"/>
                <w:szCs w:val="22"/>
              </w:rPr>
              <w:lastRenderedPageBreak/>
              <w:t>образовательного процесса в современном ДОУ « 120 ч.  06.06.2013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Проф. переподготовка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«Дошкольная педагогика и психология» 26.04.2014</w:t>
            </w:r>
          </w:p>
          <w:p w:rsidR="00EB0DA0" w:rsidRDefault="00EB0DA0" w:rsidP="002054CC">
            <w:pPr>
              <w:spacing w:line="276" w:lineRule="auto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Демиденко Валентина Петровна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Среднее  проф.,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Беловское ПУ, дошкольное  воспитание, 1985г.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«Организация и содержание образовательного процесса в </w:t>
            </w:r>
            <w:proofErr w:type="gramStart"/>
            <w:r>
              <w:rPr>
                <w:sz w:val="22"/>
                <w:szCs w:val="22"/>
              </w:rPr>
              <w:t>современном</w:t>
            </w:r>
            <w:proofErr w:type="gramEnd"/>
            <w:r>
              <w:rPr>
                <w:sz w:val="22"/>
                <w:szCs w:val="22"/>
              </w:rPr>
              <w:t xml:space="preserve"> ДОУ в условиях реализации ФГОС и ФГТ»   6.02.2014</w:t>
            </w:r>
          </w:p>
          <w:p w:rsidR="00EB0DA0" w:rsidRDefault="00EB0DA0" w:rsidP="002054CC">
            <w:pPr>
              <w:spacing w:line="276" w:lineRule="auto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Диянова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Среднее проф., Беловское ПУ,  дошкольное воспитание, 1988г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«Организация и содержание образовательного процесса в </w:t>
            </w:r>
            <w:proofErr w:type="gramStart"/>
            <w:r>
              <w:rPr>
                <w:sz w:val="22"/>
                <w:szCs w:val="22"/>
              </w:rPr>
              <w:t>современном</w:t>
            </w:r>
            <w:proofErr w:type="gramEnd"/>
            <w:r>
              <w:rPr>
                <w:sz w:val="22"/>
                <w:szCs w:val="22"/>
              </w:rPr>
              <w:t xml:space="preserve"> ДОУ» 06.06.2013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2016г.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Евдокимова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Анна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Среднее проф.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ГОУ СПО </w:t>
            </w: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ПК, дошкольное образование, 2013г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2016г.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Карпова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Лариса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Высшее 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КузГПА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дошкольная педагогика и  психология, 2011г.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«Организация и содержание образовательного процесса в </w:t>
            </w:r>
            <w:proofErr w:type="gramStart"/>
            <w:r>
              <w:rPr>
                <w:sz w:val="22"/>
                <w:szCs w:val="22"/>
              </w:rPr>
              <w:t>современном</w:t>
            </w:r>
            <w:proofErr w:type="gramEnd"/>
            <w:r>
              <w:rPr>
                <w:sz w:val="22"/>
                <w:szCs w:val="22"/>
              </w:rPr>
              <w:t xml:space="preserve"> ДОУ в условиях реализации ФГОС и ФГТ»  6.02.2014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Кирейчикова</w:t>
            </w:r>
            <w:proofErr w:type="spellEnd"/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Анна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проф. Кузбасская ГПА, педагогика и методика начального обучения, 2004г. </w:t>
            </w: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ПК, дошкольное образование,  2013г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«Теория и практика дошкольного образования»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02.06.2011г.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2015г.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Кожемякина Надежда Петровна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Среднее проф., Беловское ПУ, дошкольное воспитание, 1972г.  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«Организация и содержание образовательного процесса в </w:t>
            </w:r>
            <w:proofErr w:type="gramStart"/>
            <w:r>
              <w:rPr>
                <w:sz w:val="22"/>
                <w:szCs w:val="22"/>
              </w:rPr>
              <w:t>современном</w:t>
            </w:r>
            <w:proofErr w:type="gramEnd"/>
            <w:r>
              <w:rPr>
                <w:sz w:val="22"/>
                <w:szCs w:val="22"/>
              </w:rPr>
              <w:t xml:space="preserve"> ДОУ» 06.06.2013</w:t>
            </w:r>
          </w:p>
          <w:p w:rsidR="00EB0DA0" w:rsidRDefault="00EB0DA0" w:rsidP="002054CC">
            <w:pPr>
              <w:spacing w:line="276" w:lineRule="auto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2016г.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Кравченко Елена Валентиновна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Среднее проф., Беловское ПУ,  дошкольное воспитание, 1982г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«Организация и содержание образовательного процесса в </w:t>
            </w:r>
            <w:proofErr w:type="gramStart"/>
            <w:r>
              <w:rPr>
                <w:sz w:val="22"/>
                <w:szCs w:val="22"/>
              </w:rPr>
              <w:t>современном</w:t>
            </w:r>
            <w:proofErr w:type="gramEnd"/>
            <w:r>
              <w:rPr>
                <w:sz w:val="22"/>
                <w:szCs w:val="22"/>
              </w:rPr>
              <w:t xml:space="preserve"> ДОУ в условиях реализации ФГОС и ФГТ»   6.02.2014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2017г.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Мажерина</w:t>
            </w:r>
            <w:proofErr w:type="spellEnd"/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Людмила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Среднее проф., </w:t>
            </w:r>
            <w:proofErr w:type="spellStart"/>
            <w:proofErr w:type="gramStart"/>
            <w:r>
              <w:rPr>
                <w:sz w:val="22"/>
                <w:szCs w:val="22"/>
              </w:rPr>
              <w:t>Беловс-кое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ПУ,  Дошкольное воспитание, 1992г.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«Организация и содержание образовательного процесса в </w:t>
            </w:r>
            <w:proofErr w:type="gramStart"/>
            <w:r>
              <w:rPr>
                <w:sz w:val="22"/>
                <w:szCs w:val="22"/>
              </w:rPr>
              <w:t>современном</w:t>
            </w:r>
            <w:proofErr w:type="gramEnd"/>
            <w:r>
              <w:rPr>
                <w:sz w:val="22"/>
                <w:szCs w:val="22"/>
              </w:rPr>
              <w:t xml:space="preserve"> ДОУ»   06.06.2013</w:t>
            </w:r>
          </w:p>
          <w:p w:rsidR="00EB0DA0" w:rsidRDefault="00EB0DA0" w:rsidP="002054CC">
            <w:pPr>
              <w:spacing w:line="276" w:lineRule="auto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2016г.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Екатерина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Игоревна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Высшее – проф., ГОУ ТГПУ, юриспруденция, 2010г., ГОУ ДПО </w:t>
            </w:r>
            <w:proofErr w:type="spellStart"/>
            <w:r>
              <w:rPr>
                <w:sz w:val="22"/>
                <w:szCs w:val="22"/>
              </w:rPr>
              <w:lastRenderedPageBreak/>
              <w:t>КРИПКиПРО</w:t>
            </w:r>
            <w:proofErr w:type="spellEnd"/>
            <w:r>
              <w:rPr>
                <w:sz w:val="22"/>
                <w:szCs w:val="22"/>
              </w:rPr>
              <w:t>,  проф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ереподготовка, дошкольная педагогика и психология, 21.09. 2012г.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КРИПК и ПРО проф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ереподготовка, </w:t>
            </w:r>
            <w:r>
              <w:rPr>
                <w:sz w:val="22"/>
                <w:szCs w:val="22"/>
              </w:rPr>
              <w:lastRenderedPageBreak/>
              <w:t>«Дошкольная педагогика и психология»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21.09. 2012г.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2015г.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Поваренкина</w:t>
            </w:r>
            <w:proofErr w:type="spellEnd"/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Светлана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Среднее   проф.,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Беловское ПУ, дошкольное воспитание, 1993г.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«Организация и содержание образовательного процесса в современном ДОУ»   31.01.2013г.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2016г.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Селезнёва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Виктория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Высшее   профессиональное,</w:t>
            </w:r>
          </w:p>
          <w:p w:rsidR="00EB0DA0" w:rsidRDefault="00EB0DA0" w:rsidP="002054CC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Томский</w:t>
            </w:r>
            <w:proofErr w:type="gramEnd"/>
            <w:r>
              <w:rPr>
                <w:sz w:val="22"/>
                <w:szCs w:val="22"/>
              </w:rPr>
              <w:t xml:space="preserve"> ГПУ,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дошкольная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педагогика и  психология, 2002г.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Титова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Марина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Высшее, профессиональное,</w:t>
            </w:r>
          </w:p>
          <w:p w:rsidR="00EB0DA0" w:rsidRDefault="00EB0DA0" w:rsidP="002054CC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Кузбасская</w:t>
            </w:r>
            <w:proofErr w:type="gramEnd"/>
            <w:r>
              <w:rPr>
                <w:sz w:val="22"/>
                <w:szCs w:val="22"/>
              </w:rPr>
              <w:t xml:space="preserve"> ГПА, 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дошкольная педагогика и психология / управление дошкольным образованием, 2007г.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2015 г.</w:t>
            </w:r>
          </w:p>
        </w:tc>
      </w:tr>
      <w:tr w:rsidR="00EB0DA0" w:rsidTr="00EB0DA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Чепурнова Марина Валерьевна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Среднее  проф., </w:t>
            </w:r>
          </w:p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ПК, дошкольное образование, 2004г.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ПРО,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«Теория и практика дошкольного образования»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16.02.2012г.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A0" w:rsidRDefault="00EB0DA0" w:rsidP="002054CC">
            <w:pPr>
              <w:spacing w:line="276" w:lineRule="auto"/>
            </w:pP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EB0DA0" w:rsidTr="00EB0DA0">
        <w:trPr>
          <w:trHeight w:val="7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Шилина</w:t>
            </w:r>
            <w:proofErr w:type="spellEnd"/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Татьяна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Среднее   проф.,</w:t>
            </w:r>
          </w:p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>Беловское ПУ, дошкольное воспитание, 1996г.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КРИПК и ПРО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«Теория и практика дошкольного образования»</w:t>
            </w:r>
          </w:p>
          <w:p w:rsidR="00EB0DA0" w:rsidRDefault="00EB0DA0" w:rsidP="002054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16.02.2012г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A0" w:rsidRDefault="00EB0DA0" w:rsidP="002054C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2015г.</w:t>
            </w:r>
          </w:p>
        </w:tc>
      </w:tr>
    </w:tbl>
    <w:p w:rsidR="00EB0DA0" w:rsidRDefault="00EB0DA0" w:rsidP="00EB0DA0">
      <w:pPr>
        <w:rPr>
          <w:sz w:val="20"/>
          <w:szCs w:val="20"/>
        </w:rPr>
      </w:pPr>
    </w:p>
    <w:p w:rsidR="00EB0DA0" w:rsidRDefault="00EB0DA0" w:rsidP="00EB0DA0"/>
    <w:p w:rsidR="00D67AF3" w:rsidRDefault="00D67AF3"/>
    <w:sectPr w:rsidR="00D67AF3" w:rsidSect="00EB0DA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A0"/>
    <w:rsid w:val="00D67AF3"/>
    <w:rsid w:val="00EB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0DA0"/>
    <w:rPr>
      <w:sz w:val="24"/>
      <w:szCs w:val="24"/>
    </w:rPr>
  </w:style>
  <w:style w:type="paragraph" w:styleId="a4">
    <w:name w:val="No Spacing"/>
    <w:link w:val="a3"/>
    <w:uiPriority w:val="1"/>
    <w:qFormat/>
    <w:rsid w:val="00EB0DA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2015-02-18T05:19:00Z</dcterms:created>
  <dcterms:modified xsi:type="dcterms:W3CDTF">2015-02-18T05:21:00Z</dcterms:modified>
</cp:coreProperties>
</file>