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C0" w:rsidRPr="00B32DC0" w:rsidRDefault="00B32DC0" w:rsidP="00B32DC0">
      <w:pPr>
        <w:spacing w:after="0" w:line="240" w:lineRule="auto"/>
        <w:rPr>
          <w:rFonts w:ascii="Times New Roman" w:hAnsi="Times New Roman" w:cs="Times New Roman"/>
        </w:rPr>
      </w:pPr>
      <w:r w:rsidRPr="00B32DC0">
        <w:rPr>
          <w:rFonts w:ascii="Times New Roman" w:hAnsi="Times New Roman" w:cs="Times New Roman"/>
        </w:rPr>
        <w:t>Обсуждено</w:t>
      </w:r>
      <w:proofErr w:type="gramStart"/>
      <w:r w:rsidRPr="00B32DC0">
        <w:rPr>
          <w:rFonts w:ascii="Times New Roman" w:hAnsi="Times New Roman" w:cs="Times New Roman"/>
        </w:rPr>
        <w:t xml:space="preserve">                                                                  </w:t>
      </w:r>
      <w:r w:rsidR="003F0F95">
        <w:rPr>
          <w:rFonts w:ascii="Times New Roman" w:hAnsi="Times New Roman" w:cs="Times New Roman"/>
        </w:rPr>
        <w:t xml:space="preserve">                   </w:t>
      </w:r>
      <w:r w:rsidRPr="00B32DC0">
        <w:rPr>
          <w:rFonts w:ascii="Times New Roman" w:hAnsi="Times New Roman" w:cs="Times New Roman"/>
        </w:rPr>
        <w:t>У</w:t>
      </w:r>
      <w:proofErr w:type="gramEnd"/>
      <w:r w:rsidRPr="00B32DC0">
        <w:rPr>
          <w:rFonts w:ascii="Times New Roman" w:hAnsi="Times New Roman" w:cs="Times New Roman"/>
        </w:rPr>
        <w:t>тверждаю</w:t>
      </w:r>
    </w:p>
    <w:p w:rsidR="00B32DC0" w:rsidRPr="00B32DC0" w:rsidRDefault="003F0F95" w:rsidP="00B32DC0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32DC0" w:rsidRPr="00B32DC0">
        <w:rPr>
          <w:rFonts w:ascii="Times New Roman" w:hAnsi="Times New Roman" w:cs="Times New Roman"/>
        </w:rPr>
        <w:t xml:space="preserve">Педагогический совет МБОУ ООШ №4                  </w:t>
      </w:r>
      <w:r>
        <w:rPr>
          <w:rFonts w:ascii="Times New Roman" w:hAnsi="Times New Roman" w:cs="Times New Roman"/>
        </w:rPr>
        <w:t xml:space="preserve">                  </w:t>
      </w:r>
      <w:r w:rsidR="00B32DC0" w:rsidRPr="00B32DC0">
        <w:rPr>
          <w:rFonts w:ascii="Times New Roman" w:hAnsi="Times New Roman" w:cs="Times New Roman"/>
        </w:rPr>
        <w:t>Директор МБОУ ООШ №4 города Белово</w:t>
      </w:r>
    </w:p>
    <w:p w:rsidR="00B32DC0" w:rsidRPr="00B32DC0" w:rsidRDefault="00B32DC0" w:rsidP="00B32DC0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B32DC0">
        <w:rPr>
          <w:rFonts w:ascii="Times New Roman" w:hAnsi="Times New Roman" w:cs="Times New Roman"/>
        </w:rPr>
        <w:t xml:space="preserve">           города Белово                                                            </w:t>
      </w:r>
      <w:r w:rsidR="003F0F95">
        <w:rPr>
          <w:rFonts w:ascii="Times New Roman" w:hAnsi="Times New Roman" w:cs="Times New Roman"/>
        </w:rPr>
        <w:t xml:space="preserve">                      </w:t>
      </w:r>
      <w:proofErr w:type="spellStart"/>
      <w:r w:rsidRPr="00B32DC0">
        <w:rPr>
          <w:rFonts w:ascii="Times New Roman" w:hAnsi="Times New Roman" w:cs="Times New Roman"/>
        </w:rPr>
        <w:t>________________Т.Н.Щеблетова</w:t>
      </w:r>
      <w:proofErr w:type="spellEnd"/>
    </w:p>
    <w:p w:rsidR="00B32DC0" w:rsidRPr="00B32DC0" w:rsidRDefault="003F0F95" w:rsidP="00B32DC0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32DC0" w:rsidRPr="00B32DC0">
        <w:rPr>
          <w:rFonts w:ascii="Times New Roman" w:hAnsi="Times New Roman" w:cs="Times New Roman"/>
        </w:rPr>
        <w:t xml:space="preserve">Протокол № 1 от 29.08.2014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B32DC0" w:rsidRPr="00B32DC0">
        <w:rPr>
          <w:rFonts w:ascii="Times New Roman" w:hAnsi="Times New Roman" w:cs="Times New Roman"/>
        </w:rPr>
        <w:t>Приказ от 30.08.2014  № 68</w:t>
      </w:r>
    </w:p>
    <w:p w:rsidR="00B32DC0" w:rsidRPr="00B32DC0" w:rsidRDefault="00B32DC0" w:rsidP="00B32DC0">
      <w:pPr>
        <w:spacing w:after="0" w:line="240" w:lineRule="auto"/>
        <w:rPr>
          <w:rFonts w:ascii="Times New Roman" w:hAnsi="Times New Roman" w:cs="Times New Roman"/>
        </w:rPr>
      </w:pPr>
    </w:p>
    <w:p w:rsidR="00B32DC0" w:rsidRDefault="003F0F95" w:rsidP="00B32DC0">
      <w:pPr>
        <w:spacing w:after="0" w:line="240" w:lineRule="auto"/>
      </w:pPr>
      <w:r>
        <w:t xml:space="preserve">         </w:t>
      </w: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Default="003F0F95" w:rsidP="00B32DC0">
      <w:pPr>
        <w:spacing w:after="0" w:line="240" w:lineRule="auto"/>
      </w:pPr>
    </w:p>
    <w:p w:rsidR="003F0F95" w:rsidRPr="003F0F95" w:rsidRDefault="003F0F95" w:rsidP="003F0F95">
      <w:pPr>
        <w:spacing w:after="0" w:line="240" w:lineRule="auto"/>
        <w:jc w:val="center"/>
        <w:rPr>
          <w:rFonts w:ascii="Microsoft PhagsPa" w:hAnsi="Microsoft PhagsPa" w:cs="FrankRuehl"/>
          <w:b/>
          <w:sz w:val="40"/>
          <w:szCs w:val="40"/>
        </w:rPr>
      </w:pPr>
      <w:r w:rsidRPr="003F0F95">
        <w:rPr>
          <w:rFonts w:ascii="Times New Roman" w:hAnsi="Times New Roman" w:cs="FrankRuehl"/>
          <w:b/>
          <w:sz w:val="40"/>
          <w:szCs w:val="40"/>
        </w:rPr>
        <w:t>ПОЛОЖЕНИЕ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</w:p>
    <w:p w:rsidR="003F0F95" w:rsidRPr="003F0F95" w:rsidRDefault="003F0F95" w:rsidP="003F0F95">
      <w:pPr>
        <w:spacing w:after="0" w:line="240" w:lineRule="auto"/>
        <w:jc w:val="center"/>
        <w:rPr>
          <w:rFonts w:ascii="Microsoft PhagsPa" w:hAnsi="Microsoft PhagsPa" w:cs="FrankRuehl"/>
          <w:b/>
          <w:sz w:val="40"/>
          <w:szCs w:val="40"/>
        </w:rPr>
      </w:pPr>
      <w:r w:rsidRPr="003F0F95">
        <w:rPr>
          <w:rFonts w:ascii="Times New Roman" w:hAnsi="Times New Roman" w:cs="FrankRuehl"/>
          <w:b/>
          <w:sz w:val="40"/>
          <w:szCs w:val="40"/>
        </w:rPr>
        <w:t>О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РАБОЧЕЙ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ПРОГРАММЕ</w:t>
      </w:r>
    </w:p>
    <w:p w:rsidR="003F0F95" w:rsidRPr="003F0F95" w:rsidRDefault="003F0F95" w:rsidP="003F0F95">
      <w:pPr>
        <w:spacing w:after="0" w:line="240" w:lineRule="auto"/>
        <w:jc w:val="center"/>
        <w:rPr>
          <w:rFonts w:ascii="Microsoft PhagsPa" w:hAnsi="Microsoft PhagsPa" w:cs="FrankRuehl"/>
          <w:b/>
          <w:sz w:val="40"/>
          <w:szCs w:val="40"/>
        </w:rPr>
      </w:pPr>
      <w:r w:rsidRPr="003F0F95">
        <w:rPr>
          <w:rFonts w:ascii="Times New Roman" w:hAnsi="Times New Roman" w:cs="FrankRuehl"/>
          <w:b/>
          <w:sz w:val="40"/>
          <w:szCs w:val="40"/>
        </w:rPr>
        <w:t>В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МБОУ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ООШ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№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4 </w:t>
      </w:r>
      <w:r w:rsidRPr="003F0F95">
        <w:rPr>
          <w:rFonts w:ascii="Times New Roman" w:hAnsi="Times New Roman" w:cs="FrankRuehl"/>
          <w:b/>
          <w:sz w:val="40"/>
          <w:szCs w:val="40"/>
        </w:rPr>
        <w:t>города</w:t>
      </w:r>
      <w:r w:rsidRPr="003F0F95">
        <w:rPr>
          <w:rFonts w:ascii="Microsoft PhagsPa" w:hAnsi="Microsoft PhagsPa" w:cs="FrankRuehl"/>
          <w:b/>
          <w:sz w:val="40"/>
          <w:szCs w:val="40"/>
        </w:rPr>
        <w:t xml:space="preserve"> </w:t>
      </w:r>
      <w:r w:rsidRPr="003F0F95">
        <w:rPr>
          <w:rFonts w:ascii="Times New Roman" w:hAnsi="Times New Roman" w:cs="FrankRuehl"/>
          <w:b/>
          <w:sz w:val="40"/>
          <w:szCs w:val="40"/>
        </w:rPr>
        <w:t>Белово</w:t>
      </w: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p w:rsidR="003F0F95" w:rsidRPr="00A63A56" w:rsidRDefault="003F0F95" w:rsidP="003F0F95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  <w:r w:rsidRPr="00A63A56"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  <w:lastRenderedPageBreak/>
        <w:t>ПОЛОЖЕНИЕ</w:t>
      </w:r>
    </w:p>
    <w:p w:rsidR="003F0F95" w:rsidRPr="00A63A56" w:rsidRDefault="003F0F95" w:rsidP="003F0F95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</w:pPr>
      <w:r w:rsidRPr="00A63A56">
        <w:rPr>
          <w:rStyle w:val="apple-style-span"/>
          <w:rFonts w:ascii="Times New Roman" w:hAnsi="Times New Roman"/>
          <w:b/>
          <w:color w:val="3F3F3F"/>
          <w:sz w:val="28"/>
          <w:szCs w:val="28"/>
          <w:shd w:val="clear" w:color="auto" w:fill="FFFFFF"/>
        </w:rPr>
        <w:t>о рабочей программе</w:t>
      </w:r>
    </w:p>
    <w:p w:rsidR="003F0F95" w:rsidRPr="00E00B08" w:rsidRDefault="003F0F95" w:rsidP="003F0F95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</w:pPr>
      <w:r w:rsidRPr="00E00B08"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  <w:t>муниципального бюджетного общеобразовательного учреждения</w:t>
      </w:r>
    </w:p>
    <w:p w:rsidR="003F0F95" w:rsidRPr="00E00B08" w:rsidRDefault="003F0F95" w:rsidP="003F0F95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</w:pPr>
      <w:r w:rsidRPr="00E00B08"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  <w:t xml:space="preserve"> «Основная  общеобразовательная школа № 4 города Белово»</w:t>
      </w:r>
    </w:p>
    <w:p w:rsidR="003F0F95" w:rsidRDefault="003F0F95" w:rsidP="003F0F95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</w:pPr>
    </w:p>
    <w:p w:rsidR="003F0F95" w:rsidRDefault="003F0F95" w:rsidP="003F0F95">
      <w:pPr>
        <w:spacing w:after="0" w:line="240" w:lineRule="auto"/>
        <w:jc w:val="center"/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</w:pPr>
      <w:r w:rsidRPr="009D4F0C">
        <w:rPr>
          <w:rStyle w:val="apple-style-span"/>
          <w:rFonts w:ascii="Times New Roman" w:hAnsi="Times New Roman"/>
          <w:b/>
          <w:color w:val="3F3F3F"/>
          <w:sz w:val="24"/>
          <w:szCs w:val="24"/>
          <w:shd w:val="clear" w:color="auto" w:fill="FFFFFF"/>
        </w:rPr>
        <w:t>1.      Общие положения</w:t>
      </w:r>
    </w:p>
    <w:p w:rsidR="003F0F95" w:rsidRPr="009D4F0C" w:rsidRDefault="003F0F95" w:rsidP="003F0F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F0F95" w:rsidRPr="009D4F0C" w:rsidRDefault="003F0F95" w:rsidP="003F0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1. Настоящее Положение разработано в соответствии с законом Российской Федерации «Об образовании»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№273-ФЗ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начального общего и основного общего образования, 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4F0C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</w:t>
      </w:r>
      <w:r w:rsidRPr="009D4F0C">
        <w:rPr>
          <w:rFonts w:ascii="Times New Roman" w:hAnsi="Times New Roman"/>
          <w:sz w:val="24"/>
          <w:szCs w:val="24"/>
        </w:rPr>
        <w:t xml:space="preserve"> общеобразовательного учреждения «</w:t>
      </w:r>
      <w:r>
        <w:rPr>
          <w:rFonts w:ascii="Times New Roman" w:hAnsi="Times New Roman"/>
          <w:sz w:val="24"/>
          <w:szCs w:val="24"/>
        </w:rPr>
        <w:t>Основная</w:t>
      </w:r>
      <w:r w:rsidRPr="009D4F0C">
        <w:rPr>
          <w:rFonts w:ascii="Times New Roman" w:hAnsi="Times New Roman"/>
          <w:sz w:val="24"/>
          <w:szCs w:val="24"/>
        </w:rPr>
        <w:t xml:space="preserve"> общеобразовательная школа № </w:t>
      </w:r>
      <w:r>
        <w:rPr>
          <w:rFonts w:ascii="Times New Roman" w:hAnsi="Times New Roman"/>
          <w:sz w:val="24"/>
          <w:szCs w:val="24"/>
        </w:rPr>
        <w:t>4</w:t>
      </w:r>
      <w:r w:rsidRPr="009D4F0C">
        <w:rPr>
          <w:rFonts w:ascii="Times New Roman" w:hAnsi="Times New Roman"/>
          <w:sz w:val="24"/>
          <w:szCs w:val="24"/>
        </w:rPr>
        <w:t xml:space="preserve"> г</w:t>
      </w:r>
      <w:r w:rsidRPr="009D4F0C">
        <w:rPr>
          <w:rFonts w:ascii="Times New Roman" w:hAnsi="Times New Roman"/>
          <w:sz w:val="24"/>
          <w:szCs w:val="24"/>
        </w:rPr>
        <w:t>о</w:t>
      </w:r>
      <w:r w:rsidRPr="009D4F0C">
        <w:rPr>
          <w:rFonts w:ascii="Times New Roman" w:hAnsi="Times New Roman"/>
          <w:sz w:val="24"/>
          <w:szCs w:val="24"/>
        </w:rPr>
        <w:t xml:space="preserve">рода Белово» 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регламентирует порядок разработки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утверждения 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реализации рабочих программ педагогов.</w:t>
      </w:r>
    </w:p>
    <w:p w:rsidR="003F0F95" w:rsidRPr="009D4F0C" w:rsidRDefault="003F0F95" w:rsidP="003F0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 Рабочая программа (далее — Программа) — нормативный документ, определяющий объем, порядок, содержание учебной дисциплины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основывающийся на федеральном государственном образовательном стандарте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ООО</w:t>
      </w:r>
      <w:proofErr w:type="gramEnd"/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примерной и/или авторской программе по учебному предмету (образовательному компоненту).</w:t>
      </w:r>
    </w:p>
    <w:p w:rsidR="003F0F95" w:rsidRDefault="003F0F95" w:rsidP="003F0F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  Рабочая программа является документом, обязательным для выполнения.</w:t>
      </w:r>
    </w:p>
    <w:p w:rsidR="003F0F95" w:rsidRPr="00A63A56" w:rsidRDefault="003F0F95" w:rsidP="003F0F9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 Технология разработки рабочей программы</w:t>
      </w:r>
    </w:p>
    <w:p w:rsidR="003F0F95" w:rsidRPr="009D4F0C" w:rsidRDefault="003F0F95" w:rsidP="003F0F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 Рабочая программа составляется учителем-предметником по определенному учебному предмету или курсу (элективному, по выбору) на учебный год.</w:t>
      </w:r>
    </w:p>
    <w:p w:rsidR="003F0F95" w:rsidRPr="009D4F0C" w:rsidRDefault="003F0F95" w:rsidP="003F0F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 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учебного предмета. </w:t>
      </w:r>
    </w:p>
    <w:p w:rsidR="003F0F95" w:rsidRPr="009D4F0C" w:rsidRDefault="003F0F95" w:rsidP="003F0F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 Допускается разработка Программы коллективом педагогов одного предметного методического объединения. </w:t>
      </w:r>
    </w:p>
    <w:p w:rsidR="003F0F95" w:rsidRPr="009D4F0C" w:rsidRDefault="003F0F95" w:rsidP="003F0F9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2.4. 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составляется в соответствии с учебным планом: в 1 классе – 33 недели, во 2-9 – 34 недель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календарно-тематическом планировании могут предусматриваться резервные часы, используемые по усмотрению учителя.</w:t>
      </w:r>
    </w:p>
    <w:p w:rsidR="003F0F95" w:rsidRPr="009D4F0C" w:rsidRDefault="003F0F95" w:rsidP="003F0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Структура рабочей программы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отдельных учебных предметов, курсов по выбору</w:t>
      </w:r>
    </w:p>
    <w:p w:rsidR="003F0F95" w:rsidRPr="009D4F0C" w:rsidRDefault="003F0F95" w:rsidP="003F0F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3. 1.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</w:t>
      </w:r>
      <w:r w:rsidRPr="009D4F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864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отдельных учебных предметов</w:t>
      </w:r>
      <w:r w:rsidRPr="009D4F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включает в себя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3F0F95" w:rsidRDefault="003F0F95" w:rsidP="003F0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Титульный лист; (Приложение 1)</w:t>
      </w:r>
    </w:p>
    <w:p w:rsidR="003F0F95" w:rsidRPr="009D4F0C" w:rsidRDefault="003F0F95" w:rsidP="003F0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Пояснительная записка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0F95" w:rsidRDefault="003F0F95" w:rsidP="003F0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*;</w:t>
      </w:r>
    </w:p>
    <w:p w:rsidR="003F0F95" w:rsidRPr="00D67291" w:rsidRDefault="003F0F95" w:rsidP="003F0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уровню подготовки учащихся *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**;</w:t>
      </w:r>
    </w:p>
    <w:p w:rsidR="003F0F95" w:rsidRPr="009D4F0C" w:rsidRDefault="003F0F95" w:rsidP="003F0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Учебно-тематический план.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(Таблица 1)</w:t>
      </w:r>
    </w:p>
    <w:p w:rsidR="003F0F95" w:rsidRDefault="003F0F95" w:rsidP="003F0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дарно-тематический план;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****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3F0F95" w:rsidRDefault="003F0F95" w:rsidP="003F0F95">
      <w:pPr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</w:rPr>
      </w:pPr>
      <w:r w:rsidRPr="006A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6A48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Кроме классов, перешедших на </w:t>
      </w:r>
      <w:r w:rsidRPr="006A481C">
        <w:rPr>
          <w:rFonts w:ascii="Times New Roman" w:hAnsi="Times New Roman"/>
          <w:kern w:val="2"/>
          <w:sz w:val="20"/>
          <w:szCs w:val="20"/>
        </w:rPr>
        <w:t>Федеральный государственный образовательный стандарт начального общего образования.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kern w:val="2"/>
          <w:sz w:val="20"/>
          <w:szCs w:val="20"/>
        </w:rPr>
        <w:t>**</w:t>
      </w:r>
      <w:r w:rsidRPr="006A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48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исключением тех случаев, когда р</w:t>
      </w:r>
      <w:r w:rsidRPr="006A48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абочая программа в полном объеме соответствует авторской программе.</w:t>
      </w:r>
    </w:p>
    <w:p w:rsidR="003F0F95" w:rsidRP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*** </w:t>
      </w:r>
      <w:r w:rsidRPr="006A48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Программы, не соответствующие авторским.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743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**** Количество граф в кале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ндарно-тематическом плане</w:t>
      </w:r>
      <w:r w:rsidRPr="00D743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может изменяться в зависимости от специфики предмета.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Pr="00D74360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0F95" w:rsidRPr="00256B5F" w:rsidRDefault="003F0F95" w:rsidP="003F0F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6B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Перечень ключевых слов</w:t>
      </w:r>
      <w:r w:rsidRPr="00256B5F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3F0F95" w:rsidRDefault="003F0F95" w:rsidP="003F0F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Список литературы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допускается деление списка литературы для учителя и для ученика.</w:t>
      </w:r>
    </w:p>
    <w:p w:rsidR="003F0F95" w:rsidRDefault="003F0F95" w:rsidP="003F0F95">
      <w:pPr>
        <w:spacing w:after="0" w:line="240" w:lineRule="auto"/>
        <w:ind w:left="10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813"/>
        <w:gridCol w:w="1505"/>
        <w:gridCol w:w="1578"/>
      </w:tblGrid>
      <w:tr w:rsidR="003F0F95" w:rsidRPr="006145A9" w:rsidTr="003B3A51">
        <w:trPr>
          <w:trHeight w:val="421"/>
        </w:trPr>
        <w:tc>
          <w:tcPr>
            <w:tcW w:w="674" w:type="dxa"/>
            <w:vMerge w:val="restart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3" w:type="dxa"/>
            <w:vMerge w:val="restart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0F95" w:rsidRPr="006145A9" w:rsidTr="003B3A51">
        <w:trPr>
          <w:trHeight w:val="404"/>
        </w:trPr>
        <w:tc>
          <w:tcPr>
            <w:tcW w:w="674" w:type="dxa"/>
            <w:vMerge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vMerge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 </w:t>
            </w:r>
          </w:p>
        </w:tc>
      </w:tr>
      <w:tr w:rsidR="003F0F95" w:rsidRPr="006145A9" w:rsidTr="003B3A51">
        <w:tc>
          <w:tcPr>
            <w:tcW w:w="674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F95" w:rsidRPr="006145A9" w:rsidTr="003B3A51">
        <w:tc>
          <w:tcPr>
            <w:tcW w:w="674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813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righ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F95" w:rsidRPr="006145A9" w:rsidTr="003B3A51">
        <w:tc>
          <w:tcPr>
            <w:tcW w:w="674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05" w:type="dxa"/>
            <w:tcBorders>
              <w:righ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0F95" w:rsidRPr="00A0456B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F95" w:rsidRDefault="003F0F95" w:rsidP="003F0F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3.2</w:t>
      </w:r>
      <w:r w:rsidRPr="009D4F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Рабочие программы отдельных учебных предметов в соответствии с Федеральным государственным образовательным стандартом  начального общего образования должны содержать: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Пояснительную записку, в которой конкретизируются общие цели начального общего образования с учётом специфики учебного предмета, курса  программное обеспечение,</w:t>
      </w:r>
      <w:r w:rsidRPr="00E761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отметка о выполнении программы;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Общую характеристику учебного предмета, курса;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Описание места учебного предмета, курса в учебном плане;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предмета, курса;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Содержание учебного предмета, курса;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Тематическое  планирование  с определением основных видов учебной деятельности обучающихся;</w:t>
      </w:r>
    </w:p>
    <w:p w:rsidR="003F0F95" w:rsidRPr="00E7617F" w:rsidRDefault="003F0F95" w:rsidP="003F0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Календарно-тематический план; (Таблица 2)</w:t>
      </w:r>
    </w:p>
    <w:p w:rsidR="003F0F95" w:rsidRDefault="003F0F95" w:rsidP="003F0F9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761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Описание материально-техническог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обеспечения учебного предмета, курса.</w:t>
      </w: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Таблица 2</w:t>
      </w: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3970"/>
        <w:gridCol w:w="2640"/>
        <w:gridCol w:w="2450"/>
      </w:tblGrid>
      <w:tr w:rsidR="003F0F95" w:rsidRPr="006145A9" w:rsidTr="003B3A51">
        <w:trPr>
          <w:trHeight w:val="291"/>
        </w:trPr>
        <w:tc>
          <w:tcPr>
            <w:tcW w:w="674" w:type="dxa"/>
            <w:vMerge w:val="restart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  <w:vMerge w:val="restart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50" w:type="dxa"/>
            <w:vMerge w:val="restart"/>
            <w:tcBorders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3F0F95" w:rsidRPr="006145A9" w:rsidTr="003B3A51">
        <w:trPr>
          <w:trHeight w:val="534"/>
        </w:trPr>
        <w:tc>
          <w:tcPr>
            <w:tcW w:w="674" w:type="dxa"/>
            <w:vMerge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vAlign w:val="center"/>
          </w:tcPr>
          <w:p w:rsidR="003F0F95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0F95" w:rsidRDefault="003F0F95" w:rsidP="003B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рабочей </w:t>
            </w:r>
          </w:p>
          <w:p w:rsidR="003F0F95" w:rsidRDefault="003F0F95" w:rsidP="003B3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F95" w:rsidRPr="006145A9" w:rsidTr="003B3A51">
        <w:tc>
          <w:tcPr>
            <w:tcW w:w="674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4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F95" w:rsidRPr="006145A9" w:rsidTr="003B3A51">
        <w:tc>
          <w:tcPr>
            <w:tcW w:w="674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tcBorders>
              <w:left w:val="single" w:sz="4" w:space="0" w:color="auto"/>
            </w:tcBorders>
            <w:vAlign w:val="center"/>
          </w:tcPr>
          <w:p w:rsidR="003F0F95" w:rsidRPr="006145A9" w:rsidRDefault="003F0F95" w:rsidP="003B3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0F95" w:rsidRPr="00E7617F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F0F95" w:rsidRDefault="003F0F95" w:rsidP="003F0F95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3.3</w:t>
      </w:r>
      <w:r w:rsidRPr="008C18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Рабочие программы отдельных учебных предметов в соответствии с Федеральным государственным образовательным стандартом  основного общего образования должны содержать: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1. Пояснительную записку, в которой конкретизируются общие цели основного общего образования с учётом специфики учебного предмета, курса;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2. Общую характеристику учебного предмета, курса;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3. Описание места учебного предмета, курса  в учебном плане;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4. Личностные,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5. Содержание учебного предмета, курса;</w:t>
      </w: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6. Тематическое  планирование  с определением основных видов учебной деятельности обучающихся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,,</w:t>
      </w:r>
      <w:proofErr w:type="gramEnd"/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7. Календарно-тематический план;</w:t>
      </w: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8. </w:t>
      </w:r>
      <w:r w:rsidRPr="00E761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761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материально-техническог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обеспечения учебного предмета, курса.</w:t>
      </w: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9. Планируемые результаты изучения учебного предмета, курса.</w:t>
      </w:r>
    </w:p>
    <w:p w:rsidR="003F0F95" w:rsidRDefault="003F0F95" w:rsidP="003F0F9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F0F95" w:rsidRPr="009D4F0C" w:rsidRDefault="003F0F95" w:rsidP="003F0F95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Титульный лист 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содержит:</w:t>
      </w:r>
    </w:p>
    <w:p w:rsidR="003F0F95" w:rsidRPr="009D4F0C" w:rsidRDefault="003F0F95" w:rsidP="003F0F95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образовательного учреждения</w:t>
      </w:r>
    </w:p>
    <w:p w:rsidR="003F0F95" w:rsidRDefault="003F0F95" w:rsidP="003F0F9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учебной дисциплины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курса</w:t>
      </w:r>
    </w:p>
    <w:p w:rsidR="003F0F95" w:rsidRPr="009D4F0C" w:rsidRDefault="003F0F95" w:rsidP="003F0F9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указание параллели (класса)</w:t>
      </w:r>
    </w:p>
    <w:p w:rsidR="003F0F95" w:rsidRPr="009D4F0C" w:rsidRDefault="003F0F95" w:rsidP="003F0F9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год</w:t>
      </w:r>
    </w:p>
    <w:p w:rsidR="003F0F95" w:rsidRDefault="003F0F95" w:rsidP="003F0F9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составителе</w:t>
      </w:r>
    </w:p>
    <w:p w:rsidR="003F0F95" w:rsidRPr="000A1120" w:rsidRDefault="003F0F95" w:rsidP="003F0F9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гриф утверждения программы (с указанием даты и номера приказа руководителя образовательного учреждения)</w:t>
      </w:r>
    </w:p>
    <w:p w:rsidR="003F0F95" w:rsidRDefault="003F0F95" w:rsidP="003F0F9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гриф рассмотрения программы на МО и обсуждения с методическим советом образовательного учреждения.</w:t>
      </w:r>
    </w:p>
    <w:p w:rsidR="003F0F95" w:rsidRPr="009D4F0C" w:rsidRDefault="003F0F95" w:rsidP="003F0F9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Пояснительная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 отдельных учебных предметов и курсов включае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 себя сведения:</w:t>
      </w:r>
    </w:p>
    <w:p w:rsidR="003F0F95" w:rsidRPr="00E71857" w:rsidRDefault="003F0F95" w:rsidP="003F0F9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учебной программе (примерная и / или авторская) с указанием наименования, автор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издательства П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 на основе которо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разработана р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года издания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E718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учебнике (учебниках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используемых для реализации П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0F95" w:rsidRPr="00E603CB" w:rsidRDefault="003F0F95" w:rsidP="003F0F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отметку о выполнении Программы в виде таблицы</w:t>
      </w:r>
      <w:r w:rsidRPr="009D4F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распределения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личества часов по четвертям. </w:t>
      </w:r>
    </w:p>
    <w:p w:rsidR="003F0F95" w:rsidRPr="000A1D7D" w:rsidRDefault="003F0F95" w:rsidP="003F0F95">
      <w:pPr>
        <w:spacing w:after="0" w:line="240" w:lineRule="auto"/>
        <w:ind w:firstLine="3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A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Содержание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включает количество часов, выделяемое на изучение  раздела (темы), толкование каждого раздела (темы)</w:t>
      </w:r>
      <w:proofErr w:type="gramStart"/>
      <w:r w:rsidRPr="000A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0F95" w:rsidRPr="00E603CB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F0F95" w:rsidRPr="000A1D7D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0A1D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Утверждение рабочей программы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4</w:t>
      </w:r>
      <w:r w:rsidRPr="000A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A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рассматриваются на школьном методическом объединении учителей предметников, обсуждаются на методическом  совете МБОУ ООШ №4 города Белово .</w:t>
      </w:r>
    </w:p>
    <w:p w:rsidR="003F0F95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4.2. </w:t>
      </w:r>
      <w:r w:rsidRPr="000A1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утверждается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приказом директора школы.</w:t>
      </w:r>
    </w:p>
    <w:p w:rsidR="003F0F95" w:rsidRPr="000A1D7D" w:rsidRDefault="003F0F95" w:rsidP="003F0F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4.3. Сроки рассмотрения рабочей программы на методическом объединении – до 30 августа, на методическом совете – до 30 августа, утверждение директором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01 сентября.</w:t>
      </w:r>
    </w:p>
    <w:p w:rsidR="003F0F95" w:rsidRDefault="003F0F95" w:rsidP="003F0F9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F0F95" w:rsidSect="00433A76">
          <w:pgSz w:w="11906" w:h="16838"/>
          <w:pgMar w:top="1134" w:right="1077" w:bottom="851" w:left="1077" w:header="709" w:footer="709" w:gutter="0"/>
          <w:cols w:space="708"/>
          <w:docGrid w:linePitch="360"/>
        </w:sectPr>
      </w:pPr>
    </w:p>
    <w:p w:rsidR="003F0F95" w:rsidRPr="003F0F95" w:rsidRDefault="003F0F95">
      <w:pPr>
        <w:spacing w:after="0" w:line="240" w:lineRule="auto"/>
        <w:jc w:val="center"/>
        <w:rPr>
          <w:rFonts w:cs="FrankRuehl"/>
          <w:b/>
          <w:sz w:val="40"/>
          <w:szCs w:val="40"/>
        </w:rPr>
      </w:pPr>
    </w:p>
    <w:sectPr w:rsidR="003F0F95" w:rsidRPr="003F0F95" w:rsidSect="00B32D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245"/>
    <w:multiLevelType w:val="multilevel"/>
    <w:tmpl w:val="BE4AC8F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29D041B1"/>
    <w:multiLevelType w:val="hybridMultilevel"/>
    <w:tmpl w:val="02DE3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5FAF"/>
    <w:multiLevelType w:val="hybridMultilevel"/>
    <w:tmpl w:val="EA8CBE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1123"/>
    <w:multiLevelType w:val="hybridMultilevel"/>
    <w:tmpl w:val="1C6E2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105A6"/>
    <w:multiLevelType w:val="hybridMultilevel"/>
    <w:tmpl w:val="B3C6245C"/>
    <w:lvl w:ilvl="0" w:tplc="01625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32DC0"/>
    <w:rsid w:val="000363B4"/>
    <w:rsid w:val="003F0F95"/>
    <w:rsid w:val="00492F97"/>
    <w:rsid w:val="00B3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F0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2014-11-13T05:55:00Z</dcterms:created>
  <dcterms:modified xsi:type="dcterms:W3CDTF">2014-11-13T06:13:00Z</dcterms:modified>
</cp:coreProperties>
</file>