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54" w:rsidRPr="00B32DC0" w:rsidRDefault="000F3354" w:rsidP="000F3354">
      <w:pPr>
        <w:spacing w:after="0" w:line="240" w:lineRule="auto"/>
        <w:rPr>
          <w:rFonts w:ascii="Times New Roman" w:hAnsi="Times New Roman" w:cs="Times New Roman"/>
        </w:rPr>
      </w:pPr>
      <w:r w:rsidRPr="00B32DC0">
        <w:rPr>
          <w:rFonts w:ascii="Times New Roman" w:hAnsi="Times New Roman" w:cs="Times New Roman"/>
        </w:rPr>
        <w:t>Обсуждено</w:t>
      </w:r>
      <w:proofErr w:type="gramStart"/>
      <w:r w:rsidRPr="00B32DC0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B32DC0">
        <w:rPr>
          <w:rFonts w:ascii="Times New Roman" w:hAnsi="Times New Roman" w:cs="Times New Roman"/>
        </w:rPr>
        <w:t>У</w:t>
      </w:r>
      <w:proofErr w:type="gramEnd"/>
      <w:r w:rsidRPr="00B32DC0">
        <w:rPr>
          <w:rFonts w:ascii="Times New Roman" w:hAnsi="Times New Roman" w:cs="Times New Roman"/>
        </w:rPr>
        <w:t>тверждаю</w:t>
      </w:r>
    </w:p>
    <w:p w:rsidR="000F3354" w:rsidRPr="00B32DC0" w:rsidRDefault="000F3354" w:rsidP="000F3354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32DC0">
        <w:rPr>
          <w:rFonts w:ascii="Times New Roman" w:hAnsi="Times New Roman" w:cs="Times New Roman"/>
        </w:rPr>
        <w:t xml:space="preserve">Педагогический совет МБОУ ООШ №4                  </w:t>
      </w:r>
      <w:r>
        <w:rPr>
          <w:rFonts w:ascii="Times New Roman" w:hAnsi="Times New Roman" w:cs="Times New Roman"/>
        </w:rPr>
        <w:t xml:space="preserve">                  </w:t>
      </w:r>
      <w:r w:rsidRPr="00B32DC0">
        <w:rPr>
          <w:rFonts w:ascii="Times New Roman" w:hAnsi="Times New Roman" w:cs="Times New Roman"/>
        </w:rPr>
        <w:t>Директор МБОУ ООШ №4 города Белово</w:t>
      </w:r>
    </w:p>
    <w:p w:rsidR="000F3354" w:rsidRPr="00B32DC0" w:rsidRDefault="000F3354" w:rsidP="000F3354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B32DC0">
        <w:rPr>
          <w:rFonts w:ascii="Times New Roman" w:hAnsi="Times New Roman" w:cs="Times New Roman"/>
        </w:rPr>
        <w:t xml:space="preserve">           города Белово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proofErr w:type="spellStart"/>
      <w:r w:rsidRPr="00B32DC0">
        <w:rPr>
          <w:rFonts w:ascii="Times New Roman" w:hAnsi="Times New Roman" w:cs="Times New Roman"/>
        </w:rPr>
        <w:t>________________Т.Н.Щеблетова</w:t>
      </w:r>
      <w:proofErr w:type="spellEnd"/>
    </w:p>
    <w:p w:rsidR="000F3354" w:rsidRPr="00B32DC0" w:rsidRDefault="000F3354" w:rsidP="000F3354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32DC0">
        <w:rPr>
          <w:rFonts w:ascii="Times New Roman" w:hAnsi="Times New Roman" w:cs="Times New Roman"/>
        </w:rPr>
        <w:t xml:space="preserve">Протокол № 1 от 29.08.2014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32DC0">
        <w:rPr>
          <w:rFonts w:ascii="Times New Roman" w:hAnsi="Times New Roman" w:cs="Times New Roman"/>
        </w:rPr>
        <w:t>Приказ от 30.08.2014  № 68</w:t>
      </w:r>
    </w:p>
    <w:p w:rsidR="000F3354" w:rsidRPr="00B32DC0" w:rsidRDefault="000F3354" w:rsidP="000F3354">
      <w:pPr>
        <w:spacing w:after="0" w:line="240" w:lineRule="auto"/>
        <w:rPr>
          <w:rFonts w:ascii="Times New Roman" w:hAnsi="Times New Roman" w:cs="Times New Roman"/>
        </w:rPr>
      </w:pPr>
    </w:p>
    <w:p w:rsidR="000F3354" w:rsidRDefault="000F3354" w:rsidP="000F3354">
      <w:pPr>
        <w:spacing w:after="0" w:line="240" w:lineRule="auto"/>
      </w:pPr>
      <w:r>
        <w:t xml:space="preserve">         </w:t>
      </w:r>
    </w:p>
    <w:p w:rsidR="000F3354" w:rsidRDefault="000F3354" w:rsidP="000F3354">
      <w:pPr>
        <w:spacing w:after="0" w:line="240" w:lineRule="auto"/>
      </w:pPr>
    </w:p>
    <w:p w:rsidR="000F3354" w:rsidRDefault="000F3354" w:rsidP="000F3354">
      <w:pPr>
        <w:spacing w:after="0" w:line="240" w:lineRule="auto"/>
      </w:pPr>
    </w:p>
    <w:p w:rsidR="000F3354" w:rsidRDefault="000F3354" w:rsidP="000F3354">
      <w:pPr>
        <w:spacing w:after="0" w:line="240" w:lineRule="auto"/>
      </w:pPr>
    </w:p>
    <w:p w:rsidR="000F3354" w:rsidRDefault="000F3354" w:rsidP="000F3354">
      <w:pPr>
        <w:spacing w:after="0" w:line="240" w:lineRule="auto"/>
      </w:pPr>
    </w:p>
    <w:p w:rsidR="000F3354" w:rsidRDefault="000F3354" w:rsidP="000F3354">
      <w:pPr>
        <w:spacing w:after="0" w:line="240" w:lineRule="auto"/>
      </w:pPr>
    </w:p>
    <w:p w:rsidR="000F3354" w:rsidRDefault="000F3354" w:rsidP="000F3354">
      <w:pPr>
        <w:spacing w:after="0" w:line="240" w:lineRule="auto"/>
      </w:pPr>
    </w:p>
    <w:p w:rsidR="000F3354" w:rsidRDefault="000F3354" w:rsidP="000F3354">
      <w:pPr>
        <w:spacing w:after="0" w:line="240" w:lineRule="auto"/>
      </w:pPr>
    </w:p>
    <w:p w:rsidR="000F3354" w:rsidRDefault="000F3354" w:rsidP="000F3354">
      <w:pPr>
        <w:spacing w:after="0" w:line="240" w:lineRule="auto"/>
      </w:pPr>
    </w:p>
    <w:p w:rsidR="000F3354" w:rsidRDefault="000F3354" w:rsidP="000F3354">
      <w:pPr>
        <w:spacing w:after="0" w:line="240" w:lineRule="auto"/>
      </w:pPr>
    </w:p>
    <w:p w:rsidR="000F3354" w:rsidRDefault="000F3354" w:rsidP="000F3354">
      <w:pPr>
        <w:spacing w:after="0" w:line="240" w:lineRule="auto"/>
      </w:pPr>
    </w:p>
    <w:p w:rsidR="000F3354" w:rsidRDefault="000F3354" w:rsidP="000F3354">
      <w:pPr>
        <w:spacing w:after="0" w:line="240" w:lineRule="auto"/>
      </w:pPr>
    </w:p>
    <w:p w:rsidR="000F3354" w:rsidRDefault="000F3354" w:rsidP="000F3354">
      <w:pPr>
        <w:spacing w:after="0" w:line="240" w:lineRule="auto"/>
      </w:pPr>
    </w:p>
    <w:p w:rsidR="000F3354" w:rsidRDefault="000F3354" w:rsidP="000F3354">
      <w:pPr>
        <w:spacing w:after="0" w:line="240" w:lineRule="auto"/>
      </w:pPr>
    </w:p>
    <w:p w:rsidR="000F3354" w:rsidRDefault="000F3354" w:rsidP="000F3354">
      <w:pPr>
        <w:spacing w:after="0" w:line="240" w:lineRule="auto"/>
      </w:pPr>
    </w:p>
    <w:p w:rsidR="000F3354" w:rsidRDefault="000F3354" w:rsidP="000F3354">
      <w:pPr>
        <w:spacing w:after="0" w:line="240" w:lineRule="auto"/>
      </w:pPr>
    </w:p>
    <w:p w:rsidR="000F3354" w:rsidRDefault="000F3354" w:rsidP="000F3354">
      <w:pPr>
        <w:spacing w:after="0" w:line="240" w:lineRule="auto"/>
      </w:pPr>
    </w:p>
    <w:p w:rsidR="000F3354" w:rsidRPr="003F0F95" w:rsidRDefault="000F3354" w:rsidP="000F3354">
      <w:pPr>
        <w:spacing w:after="0" w:line="240" w:lineRule="auto"/>
        <w:jc w:val="center"/>
        <w:rPr>
          <w:rFonts w:ascii="Microsoft PhagsPa" w:hAnsi="Microsoft PhagsPa" w:cs="FrankRuehl"/>
          <w:b/>
          <w:sz w:val="40"/>
          <w:szCs w:val="40"/>
        </w:rPr>
      </w:pPr>
      <w:r w:rsidRPr="003F0F95">
        <w:rPr>
          <w:rFonts w:ascii="Times New Roman" w:hAnsi="Times New Roman" w:cs="FrankRuehl"/>
          <w:b/>
          <w:sz w:val="40"/>
          <w:szCs w:val="40"/>
        </w:rPr>
        <w:t>ПОЛОЖЕНИЕ</w:t>
      </w:r>
      <w:r w:rsidRPr="003F0F95">
        <w:rPr>
          <w:rFonts w:ascii="Microsoft PhagsPa" w:hAnsi="Microsoft PhagsPa" w:cs="FrankRuehl"/>
          <w:b/>
          <w:sz w:val="40"/>
          <w:szCs w:val="40"/>
        </w:rPr>
        <w:t xml:space="preserve"> </w:t>
      </w:r>
    </w:p>
    <w:p w:rsidR="000F3354" w:rsidRPr="003F0F95" w:rsidRDefault="000F3354" w:rsidP="000F3354">
      <w:pPr>
        <w:spacing w:after="0" w:line="240" w:lineRule="auto"/>
        <w:jc w:val="center"/>
        <w:rPr>
          <w:rFonts w:ascii="Microsoft PhagsPa" w:hAnsi="Microsoft PhagsPa" w:cs="FrankRuehl"/>
          <w:b/>
          <w:sz w:val="40"/>
          <w:szCs w:val="40"/>
        </w:rPr>
      </w:pPr>
      <w:r w:rsidRPr="003F0F95">
        <w:rPr>
          <w:rFonts w:ascii="Times New Roman" w:hAnsi="Times New Roman" w:cs="FrankRuehl"/>
          <w:b/>
          <w:sz w:val="40"/>
          <w:szCs w:val="40"/>
        </w:rPr>
        <w:t>О</w:t>
      </w:r>
      <w:r w:rsidRPr="003F0F95">
        <w:rPr>
          <w:rFonts w:ascii="Microsoft PhagsPa" w:hAnsi="Microsoft PhagsPa" w:cs="FrankRuehl"/>
          <w:b/>
          <w:sz w:val="40"/>
          <w:szCs w:val="40"/>
        </w:rPr>
        <w:t xml:space="preserve"> </w:t>
      </w:r>
      <w:r>
        <w:rPr>
          <w:rFonts w:ascii="Times New Roman" w:hAnsi="Times New Roman" w:cs="FrankRuehl"/>
          <w:b/>
          <w:sz w:val="40"/>
          <w:szCs w:val="40"/>
        </w:rPr>
        <w:t>ВНЕУРОЧНОЙ ДЕЯТЕЛЬНОСТИ</w:t>
      </w:r>
    </w:p>
    <w:p w:rsidR="000F3354" w:rsidRPr="003F0F95" w:rsidRDefault="000F3354" w:rsidP="000F3354">
      <w:pPr>
        <w:spacing w:after="0" w:line="240" w:lineRule="auto"/>
        <w:jc w:val="center"/>
        <w:rPr>
          <w:rFonts w:ascii="Microsoft PhagsPa" w:hAnsi="Microsoft PhagsPa" w:cs="FrankRuehl"/>
          <w:b/>
          <w:sz w:val="40"/>
          <w:szCs w:val="40"/>
        </w:rPr>
      </w:pPr>
      <w:r w:rsidRPr="003F0F95">
        <w:rPr>
          <w:rFonts w:ascii="Times New Roman" w:hAnsi="Times New Roman" w:cs="FrankRuehl"/>
          <w:b/>
          <w:sz w:val="40"/>
          <w:szCs w:val="40"/>
        </w:rPr>
        <w:t>В</w:t>
      </w:r>
      <w:r w:rsidRPr="003F0F95">
        <w:rPr>
          <w:rFonts w:ascii="Microsoft PhagsPa" w:hAnsi="Microsoft PhagsPa" w:cs="FrankRuehl"/>
          <w:b/>
          <w:sz w:val="40"/>
          <w:szCs w:val="40"/>
        </w:rPr>
        <w:t xml:space="preserve"> </w:t>
      </w:r>
      <w:r w:rsidRPr="003F0F95">
        <w:rPr>
          <w:rFonts w:ascii="Times New Roman" w:hAnsi="Times New Roman" w:cs="FrankRuehl"/>
          <w:b/>
          <w:sz w:val="40"/>
          <w:szCs w:val="40"/>
        </w:rPr>
        <w:t>МБОУ</w:t>
      </w:r>
      <w:r w:rsidRPr="003F0F95">
        <w:rPr>
          <w:rFonts w:ascii="Microsoft PhagsPa" w:hAnsi="Microsoft PhagsPa" w:cs="FrankRuehl"/>
          <w:b/>
          <w:sz w:val="40"/>
          <w:szCs w:val="40"/>
        </w:rPr>
        <w:t xml:space="preserve"> </w:t>
      </w:r>
      <w:r w:rsidRPr="003F0F95">
        <w:rPr>
          <w:rFonts w:ascii="Times New Roman" w:hAnsi="Times New Roman" w:cs="FrankRuehl"/>
          <w:b/>
          <w:sz w:val="40"/>
          <w:szCs w:val="40"/>
        </w:rPr>
        <w:t>ООШ</w:t>
      </w:r>
      <w:r w:rsidRPr="003F0F95">
        <w:rPr>
          <w:rFonts w:ascii="Microsoft PhagsPa" w:hAnsi="Microsoft PhagsPa" w:cs="FrankRuehl"/>
          <w:b/>
          <w:sz w:val="40"/>
          <w:szCs w:val="40"/>
        </w:rPr>
        <w:t xml:space="preserve"> </w:t>
      </w:r>
      <w:r w:rsidRPr="003F0F95">
        <w:rPr>
          <w:rFonts w:ascii="Times New Roman" w:hAnsi="Times New Roman" w:cs="FrankRuehl"/>
          <w:b/>
          <w:sz w:val="40"/>
          <w:szCs w:val="40"/>
        </w:rPr>
        <w:t>№</w:t>
      </w:r>
      <w:r w:rsidRPr="003F0F95">
        <w:rPr>
          <w:rFonts w:ascii="Microsoft PhagsPa" w:hAnsi="Microsoft PhagsPa" w:cs="FrankRuehl"/>
          <w:b/>
          <w:sz w:val="40"/>
          <w:szCs w:val="40"/>
        </w:rPr>
        <w:t xml:space="preserve">4 </w:t>
      </w:r>
      <w:r w:rsidRPr="003F0F95">
        <w:rPr>
          <w:rFonts w:ascii="Times New Roman" w:hAnsi="Times New Roman" w:cs="FrankRuehl"/>
          <w:b/>
          <w:sz w:val="40"/>
          <w:szCs w:val="40"/>
        </w:rPr>
        <w:t>города</w:t>
      </w:r>
      <w:r w:rsidRPr="003F0F95">
        <w:rPr>
          <w:rFonts w:ascii="Microsoft PhagsPa" w:hAnsi="Microsoft PhagsPa" w:cs="FrankRuehl"/>
          <w:b/>
          <w:sz w:val="40"/>
          <w:szCs w:val="40"/>
        </w:rPr>
        <w:t xml:space="preserve"> </w:t>
      </w:r>
      <w:r w:rsidRPr="003F0F95">
        <w:rPr>
          <w:rFonts w:ascii="Times New Roman" w:hAnsi="Times New Roman" w:cs="FrankRuehl"/>
          <w:b/>
          <w:sz w:val="40"/>
          <w:szCs w:val="40"/>
        </w:rPr>
        <w:t>Белово</w:t>
      </w:r>
    </w:p>
    <w:p w:rsidR="000F3354" w:rsidRDefault="000F3354" w:rsidP="000F3354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0F3354" w:rsidRDefault="000F3354" w:rsidP="000F3354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0F3354" w:rsidRDefault="000F3354" w:rsidP="000F3354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0F3354" w:rsidRDefault="000F3354" w:rsidP="000F3354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0F3354" w:rsidRDefault="000F3354" w:rsidP="000F3354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0F3354" w:rsidRDefault="000F3354" w:rsidP="000F3354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0F3354" w:rsidRDefault="000F3354" w:rsidP="000F3354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0F3354" w:rsidRDefault="000F3354" w:rsidP="000F3354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0F3354" w:rsidRDefault="000F3354" w:rsidP="000F3354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0F3354" w:rsidRDefault="000F3354" w:rsidP="000F3354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0F3354" w:rsidRDefault="000F3354" w:rsidP="000F3354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0F3354" w:rsidRDefault="000F3354" w:rsidP="000F3354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0F3354" w:rsidRDefault="000F3354" w:rsidP="000F3354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0F3354" w:rsidRDefault="000F3354" w:rsidP="000F3354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0F3354" w:rsidRDefault="000F3354" w:rsidP="000F3354">
      <w:pPr>
        <w:pStyle w:val="a3"/>
        <w:ind w:right="4" w:firstLine="709"/>
        <w:jc w:val="center"/>
        <w:rPr>
          <w:b/>
          <w:sz w:val="28"/>
          <w:szCs w:val="28"/>
        </w:rPr>
      </w:pPr>
      <w:r w:rsidRPr="00EA05D1">
        <w:rPr>
          <w:b/>
          <w:sz w:val="28"/>
          <w:szCs w:val="28"/>
        </w:rPr>
        <w:lastRenderedPageBreak/>
        <w:t>Положение о внеурочной деятельности</w:t>
      </w:r>
    </w:p>
    <w:p w:rsidR="000F3354" w:rsidRPr="00EA05D1" w:rsidRDefault="000F3354" w:rsidP="000F3354">
      <w:pPr>
        <w:pStyle w:val="a3"/>
        <w:ind w:right="4" w:firstLine="709"/>
        <w:jc w:val="center"/>
        <w:rPr>
          <w:b/>
          <w:sz w:val="28"/>
          <w:szCs w:val="28"/>
        </w:rPr>
      </w:pPr>
    </w:p>
    <w:p w:rsidR="000F3354" w:rsidRPr="004C0561" w:rsidRDefault="000F3354" w:rsidP="000F3354">
      <w:pPr>
        <w:pStyle w:val="a3"/>
        <w:ind w:right="4" w:firstLine="709"/>
        <w:jc w:val="both"/>
        <w:rPr>
          <w:sz w:val="28"/>
          <w:szCs w:val="28"/>
        </w:rPr>
      </w:pPr>
      <w:proofErr w:type="spellStart"/>
      <w:proofErr w:type="gramStart"/>
      <w:r w:rsidRPr="004C0561">
        <w:rPr>
          <w:sz w:val="28"/>
          <w:szCs w:val="28"/>
        </w:rPr>
        <w:t>Настояшее</w:t>
      </w:r>
      <w:proofErr w:type="spellEnd"/>
      <w:r w:rsidRPr="004C0561">
        <w:rPr>
          <w:sz w:val="28"/>
          <w:szCs w:val="28"/>
        </w:rPr>
        <w:t xml:space="preserve"> положение разработано в соответствии с Законом </w:t>
      </w:r>
      <w:r w:rsidRPr="004C0561">
        <w:rPr>
          <w:w w:val="109"/>
          <w:sz w:val="28"/>
          <w:szCs w:val="28"/>
        </w:rPr>
        <w:t xml:space="preserve">РФ </w:t>
      </w:r>
      <w:r w:rsidRPr="004C0561">
        <w:rPr>
          <w:sz w:val="28"/>
          <w:szCs w:val="28"/>
        </w:rPr>
        <w:t xml:space="preserve">«Об образовании», приказами Министерства образования и науки Российской Федерации от 06.1 0.2009 </w:t>
      </w:r>
      <w:r w:rsidRPr="004C0561">
        <w:rPr>
          <w:iCs/>
          <w:sz w:val="28"/>
          <w:szCs w:val="28"/>
        </w:rPr>
        <w:t xml:space="preserve">№ - </w:t>
      </w:r>
      <w:r w:rsidRPr="004C0561">
        <w:rPr>
          <w:sz w:val="28"/>
          <w:szCs w:val="28"/>
        </w:rPr>
        <w:t>373 "Об утверждении и введении в действие Федерального государственного образовательного стандарта на</w:t>
      </w:r>
      <w:r>
        <w:rPr>
          <w:sz w:val="28"/>
          <w:szCs w:val="28"/>
        </w:rPr>
        <w:t>чального общего образованию</w:t>
      </w:r>
      <w:r w:rsidRPr="004C0561">
        <w:rPr>
          <w:sz w:val="28"/>
          <w:szCs w:val="28"/>
        </w:rPr>
        <w:t xml:space="preserve"> от 26.11,2010 № </w:t>
      </w:r>
      <w:r w:rsidRPr="004C0561">
        <w:rPr>
          <w:iCs/>
          <w:sz w:val="28"/>
          <w:szCs w:val="28"/>
        </w:rPr>
        <w:t xml:space="preserve">- </w:t>
      </w:r>
      <w:r w:rsidRPr="004C0561">
        <w:rPr>
          <w:sz w:val="28"/>
          <w:szCs w:val="28"/>
        </w:rPr>
        <w:t>1241 «О внесении изменений в Федеральный государственный образовательный стандарт начального общего образования» от 17.12.2010 № - 1897 «Об утверждении и введении в действие Федерального государственного образовательного</w:t>
      </w:r>
      <w:proofErr w:type="gramEnd"/>
      <w:r w:rsidRPr="004C0561">
        <w:rPr>
          <w:sz w:val="28"/>
          <w:szCs w:val="28"/>
        </w:rPr>
        <w:t xml:space="preserve"> стандарта основного общего образования», Уставом общеобразовательного учреждения. </w:t>
      </w:r>
    </w:p>
    <w:p w:rsidR="000F3354" w:rsidRPr="009D2023" w:rsidRDefault="000F3354" w:rsidP="000F3354">
      <w:pPr>
        <w:pStyle w:val="a3"/>
        <w:ind w:left="2198" w:firstLine="709"/>
        <w:jc w:val="both"/>
        <w:rPr>
          <w:b/>
          <w:sz w:val="28"/>
          <w:szCs w:val="28"/>
        </w:rPr>
      </w:pPr>
      <w:r w:rsidRPr="009D2023">
        <w:rPr>
          <w:b/>
          <w:w w:val="111"/>
          <w:sz w:val="28"/>
          <w:szCs w:val="28"/>
        </w:rPr>
        <w:t xml:space="preserve">1. </w:t>
      </w:r>
      <w:r w:rsidRPr="009D2023">
        <w:rPr>
          <w:b/>
          <w:sz w:val="28"/>
          <w:szCs w:val="28"/>
        </w:rPr>
        <w:t xml:space="preserve">Общие положения </w:t>
      </w:r>
    </w:p>
    <w:p w:rsidR="000F3354" w:rsidRPr="0020607B" w:rsidRDefault="000F3354" w:rsidP="000F3354">
      <w:pPr>
        <w:pStyle w:val="a3"/>
        <w:ind w:left="9" w:right="-31" w:firstLine="709"/>
        <w:jc w:val="both"/>
        <w:rPr>
          <w:sz w:val="28"/>
          <w:szCs w:val="28"/>
        </w:rPr>
      </w:pPr>
      <w:r w:rsidRPr="0020607B">
        <w:rPr>
          <w:sz w:val="28"/>
          <w:szCs w:val="28"/>
        </w:rPr>
        <w:t xml:space="preserve">1.1. Внеурочная деятельность - специально </w:t>
      </w:r>
      <w:r>
        <w:rPr>
          <w:sz w:val="28"/>
          <w:szCs w:val="28"/>
        </w:rPr>
        <w:t xml:space="preserve">организованная деятельность </w:t>
      </w:r>
      <w:r w:rsidRPr="0020607B">
        <w:rPr>
          <w:sz w:val="28"/>
          <w:szCs w:val="28"/>
        </w:rPr>
        <w:t xml:space="preserve">обучающихся 1-9-х классов, представляющая </w:t>
      </w:r>
      <w:r>
        <w:rPr>
          <w:sz w:val="28"/>
          <w:szCs w:val="28"/>
        </w:rPr>
        <w:t xml:space="preserve">собой неотъемлемую </w:t>
      </w:r>
      <w:r w:rsidRPr="0020607B">
        <w:rPr>
          <w:sz w:val="28"/>
          <w:szCs w:val="28"/>
        </w:rPr>
        <w:t xml:space="preserve">часть образовательного процесса </w:t>
      </w:r>
      <w:r>
        <w:rPr>
          <w:sz w:val="28"/>
          <w:szCs w:val="28"/>
        </w:rPr>
        <w:t xml:space="preserve">в школе, </w:t>
      </w:r>
      <w:r w:rsidRPr="0020607B">
        <w:rPr>
          <w:sz w:val="28"/>
          <w:szCs w:val="28"/>
        </w:rPr>
        <w:t xml:space="preserve">отличная от урочной системы обучения. </w:t>
      </w:r>
    </w:p>
    <w:p w:rsidR="000F3354" w:rsidRPr="0020607B" w:rsidRDefault="000F3354" w:rsidP="000F3354">
      <w:pPr>
        <w:pStyle w:val="a3"/>
        <w:ind w:left="9" w:right="-31" w:firstLine="709"/>
        <w:jc w:val="both"/>
        <w:rPr>
          <w:sz w:val="28"/>
          <w:szCs w:val="28"/>
        </w:rPr>
      </w:pPr>
      <w:r w:rsidRPr="0020607B">
        <w:rPr>
          <w:sz w:val="28"/>
          <w:szCs w:val="28"/>
        </w:rPr>
        <w:t>1.2. Внеурочная деятельность организуется в соответствии с</w:t>
      </w:r>
      <w:r>
        <w:rPr>
          <w:sz w:val="28"/>
          <w:szCs w:val="28"/>
        </w:rPr>
        <w:t xml:space="preserve"> федеральным государственным образовательным стандартом начального общего образования, основного общего образования</w:t>
      </w:r>
      <w:r w:rsidRPr="0020607B">
        <w:rPr>
          <w:sz w:val="28"/>
          <w:szCs w:val="28"/>
        </w:rPr>
        <w:t xml:space="preserve">. </w:t>
      </w:r>
    </w:p>
    <w:p w:rsidR="000F3354" w:rsidRPr="0020607B" w:rsidRDefault="000F3354" w:rsidP="000F3354">
      <w:pPr>
        <w:pStyle w:val="a3"/>
        <w:ind w:right="-31" w:firstLine="709"/>
        <w:jc w:val="both"/>
        <w:rPr>
          <w:sz w:val="28"/>
          <w:szCs w:val="28"/>
        </w:rPr>
      </w:pPr>
      <w:r w:rsidRPr="0020607B">
        <w:rPr>
          <w:sz w:val="28"/>
          <w:szCs w:val="28"/>
        </w:rPr>
        <w:t xml:space="preserve">1.3. Внеурочная деятельность организуется на принципах гуманизма, творческого развития </w:t>
      </w:r>
      <w:r>
        <w:rPr>
          <w:sz w:val="28"/>
          <w:szCs w:val="28"/>
        </w:rPr>
        <w:t>личности, свободного вы</w:t>
      </w:r>
      <w:r w:rsidRPr="0020607B">
        <w:rPr>
          <w:sz w:val="28"/>
          <w:szCs w:val="28"/>
        </w:rPr>
        <w:t xml:space="preserve">бора каждым ребенком вида и объема </w:t>
      </w:r>
      <w:r>
        <w:rPr>
          <w:sz w:val="28"/>
          <w:szCs w:val="28"/>
        </w:rPr>
        <w:t>де</w:t>
      </w:r>
      <w:r w:rsidRPr="0020607B">
        <w:rPr>
          <w:sz w:val="28"/>
          <w:szCs w:val="28"/>
        </w:rPr>
        <w:t xml:space="preserve">ятельности, дифференциации образовании с учётом реальных </w:t>
      </w:r>
      <w:r>
        <w:rPr>
          <w:sz w:val="28"/>
          <w:szCs w:val="28"/>
        </w:rPr>
        <w:t>возможно</w:t>
      </w:r>
      <w:r w:rsidRPr="0020607B">
        <w:rPr>
          <w:sz w:val="28"/>
          <w:szCs w:val="28"/>
        </w:rPr>
        <w:t xml:space="preserve">стей каждого обучающегося. </w:t>
      </w:r>
    </w:p>
    <w:p w:rsidR="000F3354" w:rsidRPr="0020607B" w:rsidRDefault="000F3354" w:rsidP="000F3354">
      <w:pPr>
        <w:pStyle w:val="a3"/>
        <w:ind w:right="-31" w:firstLine="709"/>
        <w:jc w:val="both"/>
        <w:rPr>
          <w:sz w:val="28"/>
          <w:szCs w:val="28"/>
        </w:rPr>
      </w:pPr>
      <w:r w:rsidRPr="0020607B">
        <w:rPr>
          <w:sz w:val="28"/>
          <w:szCs w:val="28"/>
        </w:rPr>
        <w:t xml:space="preserve">1.4. Время, отведенное на внеурочную </w:t>
      </w:r>
      <w:r>
        <w:rPr>
          <w:sz w:val="28"/>
          <w:szCs w:val="28"/>
        </w:rPr>
        <w:t xml:space="preserve">деятельность, </w:t>
      </w:r>
      <w:r w:rsidRPr="0020607B">
        <w:rPr>
          <w:sz w:val="28"/>
          <w:szCs w:val="28"/>
        </w:rPr>
        <w:t>не учитывается при определении максимально допустимой недельной нагр</w:t>
      </w:r>
      <w:r>
        <w:rPr>
          <w:sz w:val="28"/>
          <w:szCs w:val="28"/>
        </w:rPr>
        <w:t xml:space="preserve">узки </w:t>
      </w:r>
      <w:proofErr w:type="spellStart"/>
      <w:r>
        <w:rPr>
          <w:sz w:val="28"/>
          <w:szCs w:val="28"/>
        </w:rPr>
        <w:t>обучаюшихся</w:t>
      </w:r>
      <w:proofErr w:type="spellEnd"/>
      <w:r>
        <w:rPr>
          <w:sz w:val="28"/>
          <w:szCs w:val="28"/>
        </w:rPr>
        <w:t>, но учитывается при опреде</w:t>
      </w:r>
      <w:r w:rsidRPr="0020607B">
        <w:rPr>
          <w:sz w:val="28"/>
          <w:szCs w:val="28"/>
        </w:rPr>
        <w:t>лении объемов финансирования</w:t>
      </w:r>
      <w:r>
        <w:rPr>
          <w:sz w:val="28"/>
          <w:szCs w:val="28"/>
        </w:rPr>
        <w:t>, на</w:t>
      </w:r>
      <w:r w:rsidRPr="0020607B">
        <w:rPr>
          <w:sz w:val="28"/>
          <w:szCs w:val="28"/>
        </w:rPr>
        <w:t xml:space="preserve">правляемых на реализацию основных образовательных программ </w:t>
      </w:r>
      <w:r>
        <w:rPr>
          <w:sz w:val="28"/>
          <w:szCs w:val="28"/>
        </w:rPr>
        <w:t>общего образования</w:t>
      </w:r>
      <w:r w:rsidRPr="0020607B">
        <w:rPr>
          <w:sz w:val="28"/>
          <w:szCs w:val="28"/>
        </w:rPr>
        <w:t xml:space="preserve"> и основного </w:t>
      </w:r>
      <w:r>
        <w:rPr>
          <w:sz w:val="28"/>
          <w:szCs w:val="28"/>
        </w:rPr>
        <w:t>общего образования</w:t>
      </w:r>
      <w:r w:rsidRPr="0020607B">
        <w:rPr>
          <w:sz w:val="28"/>
          <w:szCs w:val="28"/>
        </w:rPr>
        <w:t xml:space="preserve">. </w:t>
      </w:r>
    </w:p>
    <w:p w:rsidR="000F3354" w:rsidRPr="009D2023" w:rsidRDefault="000F3354" w:rsidP="000F3354">
      <w:pPr>
        <w:pStyle w:val="a3"/>
        <w:ind w:left="2472" w:firstLine="709"/>
        <w:jc w:val="both"/>
        <w:rPr>
          <w:b/>
          <w:sz w:val="28"/>
          <w:szCs w:val="28"/>
        </w:rPr>
      </w:pPr>
      <w:r w:rsidRPr="009D2023">
        <w:rPr>
          <w:b/>
          <w:sz w:val="28"/>
          <w:szCs w:val="28"/>
        </w:rPr>
        <w:t xml:space="preserve">2. Цель и задачи </w:t>
      </w:r>
    </w:p>
    <w:p w:rsidR="000F3354" w:rsidRPr="00B6789A" w:rsidRDefault="000F3354" w:rsidP="000F3354">
      <w:pPr>
        <w:pStyle w:val="a3"/>
        <w:ind w:left="96" w:right="91" w:firstLine="709"/>
        <w:jc w:val="both"/>
        <w:rPr>
          <w:sz w:val="28"/>
          <w:szCs w:val="28"/>
        </w:rPr>
      </w:pPr>
      <w:r w:rsidRPr="00B6789A">
        <w:rPr>
          <w:sz w:val="28"/>
          <w:szCs w:val="28"/>
        </w:rPr>
        <w:t xml:space="preserve">2.1. Целью </w:t>
      </w:r>
      <w:r>
        <w:rPr>
          <w:sz w:val="28"/>
          <w:szCs w:val="28"/>
        </w:rPr>
        <w:t>внеурочной деятельно</w:t>
      </w:r>
      <w:r w:rsidRPr="00B6789A">
        <w:rPr>
          <w:sz w:val="28"/>
          <w:szCs w:val="28"/>
        </w:rPr>
        <w:t>с</w:t>
      </w:r>
      <w:r>
        <w:rPr>
          <w:sz w:val="28"/>
          <w:szCs w:val="28"/>
        </w:rPr>
        <w:t>ти является содействие в обеспече</w:t>
      </w:r>
      <w:r w:rsidRPr="00B6789A">
        <w:rPr>
          <w:sz w:val="28"/>
          <w:szCs w:val="28"/>
        </w:rPr>
        <w:t>нии достижения ожидаемых результатов обучающихся 1-9-х классов в соо</w:t>
      </w:r>
      <w:r>
        <w:rPr>
          <w:sz w:val="28"/>
          <w:szCs w:val="28"/>
        </w:rPr>
        <w:t>тветствии с основными образовательными программами начального общего образования и основного общего образ</w:t>
      </w:r>
      <w:r w:rsidRPr="00B6789A">
        <w:rPr>
          <w:sz w:val="28"/>
          <w:szCs w:val="28"/>
        </w:rPr>
        <w:t>ования</w:t>
      </w:r>
      <w:r>
        <w:rPr>
          <w:sz w:val="28"/>
          <w:szCs w:val="28"/>
        </w:rPr>
        <w:t xml:space="preserve"> школы</w:t>
      </w:r>
      <w:r w:rsidRPr="00B6789A">
        <w:rPr>
          <w:sz w:val="28"/>
          <w:szCs w:val="28"/>
        </w:rPr>
        <w:t xml:space="preserve">. </w:t>
      </w:r>
    </w:p>
    <w:p w:rsidR="000F3354" w:rsidRPr="00B6789A" w:rsidRDefault="000F3354" w:rsidP="000F3354">
      <w:pPr>
        <w:pStyle w:val="a3"/>
        <w:ind w:left="96" w:right="91" w:firstLine="709"/>
        <w:jc w:val="both"/>
        <w:rPr>
          <w:sz w:val="28"/>
          <w:szCs w:val="28"/>
        </w:rPr>
      </w:pPr>
      <w:r w:rsidRPr="00B6789A">
        <w:rPr>
          <w:sz w:val="28"/>
          <w:szCs w:val="28"/>
        </w:rPr>
        <w:t xml:space="preserve">2.2. Внеурочная деятельность направлена на </w:t>
      </w:r>
      <w:r>
        <w:rPr>
          <w:sz w:val="28"/>
          <w:szCs w:val="28"/>
        </w:rPr>
        <w:t xml:space="preserve">реализацию индивидуальных </w:t>
      </w:r>
      <w:r w:rsidRPr="00B6789A">
        <w:rPr>
          <w:sz w:val="28"/>
          <w:szCs w:val="28"/>
        </w:rPr>
        <w:t>потребностей обучающихся путем предоста</w:t>
      </w:r>
      <w:r>
        <w:rPr>
          <w:sz w:val="28"/>
          <w:szCs w:val="28"/>
        </w:rPr>
        <w:t>вления выбора широ</w:t>
      </w:r>
      <w:r w:rsidRPr="00B6789A">
        <w:rPr>
          <w:sz w:val="28"/>
          <w:szCs w:val="28"/>
        </w:rPr>
        <w:t xml:space="preserve">кого спектра занятий, направленных на </w:t>
      </w:r>
      <w:r>
        <w:rPr>
          <w:sz w:val="28"/>
          <w:szCs w:val="28"/>
        </w:rPr>
        <w:t>разви</w:t>
      </w:r>
      <w:r w:rsidRPr="00B6789A">
        <w:rPr>
          <w:sz w:val="28"/>
          <w:szCs w:val="28"/>
        </w:rPr>
        <w:t xml:space="preserve">тие детей. </w:t>
      </w:r>
    </w:p>
    <w:p w:rsidR="000F3354" w:rsidRPr="00B6789A" w:rsidRDefault="000F3354" w:rsidP="000F3354">
      <w:pPr>
        <w:pStyle w:val="a3"/>
        <w:ind w:left="96" w:right="91" w:firstLine="709"/>
        <w:jc w:val="both"/>
        <w:rPr>
          <w:sz w:val="28"/>
          <w:szCs w:val="28"/>
        </w:rPr>
      </w:pPr>
      <w:r w:rsidRPr="00B6789A">
        <w:rPr>
          <w:sz w:val="28"/>
          <w:szCs w:val="28"/>
        </w:rPr>
        <w:t>2.3. Внеурочная дея</w:t>
      </w:r>
      <w:r>
        <w:rPr>
          <w:sz w:val="28"/>
          <w:szCs w:val="28"/>
        </w:rPr>
        <w:t>тельность</w:t>
      </w:r>
      <w:r w:rsidRPr="00B6789A">
        <w:rPr>
          <w:sz w:val="28"/>
          <w:szCs w:val="28"/>
        </w:rPr>
        <w:t xml:space="preserve">, может быть </w:t>
      </w:r>
      <w:r>
        <w:rPr>
          <w:sz w:val="28"/>
          <w:szCs w:val="28"/>
        </w:rPr>
        <w:t>использована при введе</w:t>
      </w:r>
      <w:r w:rsidRPr="00B6789A">
        <w:rPr>
          <w:sz w:val="28"/>
          <w:szCs w:val="28"/>
        </w:rPr>
        <w:t>нии учебных курсов, расширяющ</w:t>
      </w:r>
      <w:r>
        <w:rPr>
          <w:sz w:val="28"/>
          <w:szCs w:val="28"/>
        </w:rPr>
        <w:t>их содержание учебных предметов, обеспечивающих различные интересы обучающихся.</w:t>
      </w:r>
    </w:p>
    <w:p w:rsidR="000F3354" w:rsidRPr="009D2023" w:rsidRDefault="000F3354" w:rsidP="000F3354">
      <w:pPr>
        <w:pStyle w:val="a3"/>
        <w:ind w:left="1142" w:right="1108" w:firstLine="709"/>
        <w:jc w:val="center"/>
        <w:rPr>
          <w:b/>
          <w:sz w:val="28"/>
          <w:szCs w:val="28"/>
        </w:rPr>
      </w:pPr>
      <w:r w:rsidRPr="009D2023">
        <w:rPr>
          <w:b/>
          <w:sz w:val="28"/>
          <w:szCs w:val="28"/>
        </w:rPr>
        <w:t>3.Направления, формы и виды организации внеурочной деятельности</w:t>
      </w:r>
    </w:p>
    <w:p w:rsidR="000F3354" w:rsidRPr="005B1D90" w:rsidRDefault="000F3354" w:rsidP="000F3354">
      <w:pPr>
        <w:pStyle w:val="a3"/>
        <w:ind w:left="134" w:right="4" w:firstLine="709"/>
        <w:jc w:val="both"/>
        <w:rPr>
          <w:sz w:val="28"/>
          <w:szCs w:val="28"/>
        </w:rPr>
      </w:pPr>
      <w:r w:rsidRPr="005B1D90">
        <w:rPr>
          <w:sz w:val="28"/>
          <w:szCs w:val="28"/>
        </w:rPr>
        <w:t>3.1. Направления и виды внеурочной деятельности определяются учреждением</w:t>
      </w:r>
      <w:r>
        <w:rPr>
          <w:sz w:val="28"/>
          <w:szCs w:val="28"/>
        </w:rPr>
        <w:t xml:space="preserve"> в соответствии с основными образовательными программа</w:t>
      </w:r>
      <w:r w:rsidRPr="005B1D90">
        <w:rPr>
          <w:sz w:val="28"/>
          <w:szCs w:val="28"/>
        </w:rPr>
        <w:t>ми начального общего обр</w:t>
      </w:r>
      <w:r>
        <w:rPr>
          <w:sz w:val="28"/>
          <w:szCs w:val="28"/>
        </w:rPr>
        <w:t>азования и основного общего образ</w:t>
      </w:r>
      <w:r w:rsidRPr="005B1D90">
        <w:rPr>
          <w:sz w:val="28"/>
          <w:szCs w:val="28"/>
        </w:rPr>
        <w:t>овани</w:t>
      </w:r>
      <w:r>
        <w:rPr>
          <w:sz w:val="28"/>
          <w:szCs w:val="28"/>
        </w:rPr>
        <w:t>я. Ох</w:t>
      </w:r>
      <w:r w:rsidRPr="005B1D90">
        <w:rPr>
          <w:sz w:val="28"/>
          <w:szCs w:val="28"/>
        </w:rPr>
        <w:t xml:space="preserve">ват </w:t>
      </w:r>
      <w:r w:rsidRPr="005B1D90">
        <w:rPr>
          <w:sz w:val="28"/>
          <w:szCs w:val="28"/>
        </w:rPr>
        <w:lastRenderedPageBreak/>
        <w:t xml:space="preserve">всех направлений и видов не является </w:t>
      </w:r>
      <w:r>
        <w:rPr>
          <w:sz w:val="28"/>
          <w:szCs w:val="28"/>
        </w:rPr>
        <w:t>обязательным. Подбор направлений</w:t>
      </w:r>
      <w:r w:rsidRPr="005B1D90">
        <w:rPr>
          <w:sz w:val="28"/>
          <w:szCs w:val="28"/>
        </w:rPr>
        <w:t xml:space="preserve"> форм и видов деятельности дол</w:t>
      </w:r>
      <w:r>
        <w:rPr>
          <w:sz w:val="28"/>
          <w:szCs w:val="28"/>
        </w:rPr>
        <w:t>жен обеспечить достижение плани</w:t>
      </w:r>
      <w:r w:rsidRPr="005B1D90">
        <w:rPr>
          <w:sz w:val="28"/>
          <w:szCs w:val="28"/>
        </w:rPr>
        <w:t>руемых результатов обучающихся в с</w:t>
      </w:r>
      <w:r>
        <w:rPr>
          <w:sz w:val="28"/>
          <w:szCs w:val="28"/>
        </w:rPr>
        <w:t>оответствии с основными образова</w:t>
      </w:r>
      <w:r w:rsidRPr="005B1D90">
        <w:rPr>
          <w:sz w:val="28"/>
          <w:szCs w:val="28"/>
        </w:rPr>
        <w:t>тельными пр</w:t>
      </w:r>
      <w:r>
        <w:rPr>
          <w:sz w:val="28"/>
          <w:szCs w:val="28"/>
        </w:rPr>
        <w:t>ограммами начального общего образ</w:t>
      </w:r>
      <w:r w:rsidRPr="005B1D90">
        <w:rPr>
          <w:sz w:val="28"/>
          <w:szCs w:val="28"/>
        </w:rPr>
        <w:t>ова</w:t>
      </w:r>
      <w:r>
        <w:rPr>
          <w:sz w:val="28"/>
          <w:szCs w:val="28"/>
        </w:rPr>
        <w:t>ния и основного общего образ</w:t>
      </w:r>
      <w:r w:rsidRPr="005B1D90">
        <w:rPr>
          <w:sz w:val="28"/>
          <w:szCs w:val="28"/>
        </w:rPr>
        <w:t xml:space="preserve">ования учреждения. </w:t>
      </w:r>
    </w:p>
    <w:p w:rsidR="000F3354" w:rsidRPr="005B1D90" w:rsidRDefault="000F3354" w:rsidP="000F3354">
      <w:pPr>
        <w:pStyle w:val="a3"/>
        <w:ind w:left="567" w:firstLine="709"/>
        <w:jc w:val="both"/>
        <w:rPr>
          <w:sz w:val="28"/>
          <w:szCs w:val="28"/>
        </w:rPr>
      </w:pPr>
      <w:r w:rsidRPr="005B1D90">
        <w:rPr>
          <w:sz w:val="28"/>
          <w:szCs w:val="28"/>
        </w:rPr>
        <w:t xml:space="preserve">3.2. Внеурочная деятельность может быть организована: </w:t>
      </w:r>
    </w:p>
    <w:p w:rsidR="000F3354" w:rsidRPr="00BB398F" w:rsidRDefault="000F3354" w:rsidP="000F3354">
      <w:pPr>
        <w:pStyle w:val="a3"/>
        <w:numPr>
          <w:ilvl w:val="0"/>
          <w:numId w:val="1"/>
        </w:numPr>
        <w:ind w:right="-31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Pr="00BB398F">
        <w:rPr>
          <w:sz w:val="28"/>
          <w:szCs w:val="28"/>
        </w:rPr>
        <w:t>направлениям: духовно-нрав</w:t>
      </w:r>
      <w:r>
        <w:rPr>
          <w:sz w:val="28"/>
          <w:szCs w:val="28"/>
        </w:rPr>
        <w:t xml:space="preserve">ственному, социальному, </w:t>
      </w:r>
      <w:proofErr w:type="spellStart"/>
      <w:r>
        <w:rPr>
          <w:sz w:val="28"/>
          <w:szCs w:val="28"/>
        </w:rPr>
        <w:t>общеинте</w:t>
      </w:r>
      <w:r w:rsidRPr="00BB398F">
        <w:rPr>
          <w:sz w:val="28"/>
          <w:szCs w:val="28"/>
        </w:rPr>
        <w:t>ллектуальному</w:t>
      </w:r>
      <w:proofErr w:type="spellEnd"/>
      <w:r w:rsidRPr="00BB398F">
        <w:rPr>
          <w:sz w:val="28"/>
          <w:szCs w:val="28"/>
        </w:rPr>
        <w:t xml:space="preserve">, общекультурному, спортивно-оздоровительному; </w:t>
      </w:r>
      <w:proofErr w:type="gramEnd"/>
    </w:p>
    <w:p w:rsidR="000F3354" w:rsidRPr="00BB398F" w:rsidRDefault="000F3354" w:rsidP="000F3354">
      <w:pPr>
        <w:pStyle w:val="a3"/>
        <w:numPr>
          <w:ilvl w:val="0"/>
          <w:numId w:val="1"/>
        </w:numPr>
        <w:spacing w:before="33"/>
        <w:ind w:right="-31" w:firstLine="709"/>
        <w:jc w:val="both"/>
        <w:rPr>
          <w:sz w:val="28"/>
          <w:szCs w:val="28"/>
        </w:rPr>
      </w:pPr>
      <w:proofErr w:type="gramStart"/>
      <w:r w:rsidRPr="00BB398F">
        <w:rPr>
          <w:sz w:val="28"/>
          <w:szCs w:val="28"/>
        </w:rPr>
        <w:t xml:space="preserve">по видам: игровая, познавательная, </w:t>
      </w:r>
      <w:proofErr w:type="spellStart"/>
      <w:r w:rsidRPr="00BB398F">
        <w:rPr>
          <w:sz w:val="28"/>
          <w:szCs w:val="28"/>
        </w:rPr>
        <w:t>досугово-развлекательная</w:t>
      </w:r>
      <w:proofErr w:type="spellEnd"/>
      <w:r w:rsidRPr="00BB398F">
        <w:rPr>
          <w:sz w:val="28"/>
          <w:szCs w:val="28"/>
        </w:rPr>
        <w:t xml:space="preserve"> дея</w:t>
      </w:r>
      <w:r w:rsidRPr="00BB398F">
        <w:rPr>
          <w:sz w:val="28"/>
          <w:szCs w:val="28"/>
        </w:rPr>
        <w:softHyphen/>
        <w:t>тельность (</w:t>
      </w:r>
      <w:proofErr w:type="spellStart"/>
      <w:r w:rsidRPr="00BB398F">
        <w:rPr>
          <w:sz w:val="28"/>
          <w:szCs w:val="28"/>
        </w:rPr>
        <w:t>досуговое</w:t>
      </w:r>
      <w:proofErr w:type="spellEnd"/>
      <w:r w:rsidRPr="00BB398F">
        <w:rPr>
          <w:sz w:val="28"/>
          <w:szCs w:val="28"/>
        </w:rPr>
        <w:t xml:space="preserve"> общение), пробл</w:t>
      </w:r>
      <w:r>
        <w:rPr>
          <w:sz w:val="28"/>
          <w:szCs w:val="28"/>
        </w:rPr>
        <w:t>емно-ценностное общение; художе</w:t>
      </w:r>
      <w:r w:rsidRPr="00BB398F">
        <w:rPr>
          <w:sz w:val="28"/>
          <w:szCs w:val="28"/>
        </w:rPr>
        <w:t>ственное творчество, социальное творчество (социальная преобразующая добровольческая деятельность); техничес</w:t>
      </w:r>
      <w:r>
        <w:rPr>
          <w:sz w:val="28"/>
          <w:szCs w:val="28"/>
        </w:rPr>
        <w:t>кое творчество, трудовая (произ</w:t>
      </w:r>
      <w:r w:rsidRPr="00BB398F">
        <w:rPr>
          <w:sz w:val="28"/>
          <w:szCs w:val="28"/>
        </w:rPr>
        <w:t>водственная) деятельность, спортивно-о</w:t>
      </w:r>
      <w:r>
        <w:rPr>
          <w:sz w:val="28"/>
          <w:szCs w:val="28"/>
        </w:rPr>
        <w:t>здоровительная деятельность; ту</w:t>
      </w:r>
      <w:r w:rsidRPr="00BB398F">
        <w:rPr>
          <w:sz w:val="28"/>
          <w:szCs w:val="28"/>
        </w:rPr>
        <w:t xml:space="preserve">ристско-краеведческая деятельность; </w:t>
      </w:r>
      <w:proofErr w:type="gramEnd"/>
    </w:p>
    <w:p w:rsidR="000F3354" w:rsidRPr="00BB398F" w:rsidRDefault="000F3354" w:rsidP="000F3354">
      <w:pPr>
        <w:pStyle w:val="a3"/>
        <w:numPr>
          <w:ilvl w:val="0"/>
          <w:numId w:val="1"/>
        </w:numPr>
        <w:spacing w:before="33"/>
        <w:ind w:right="-31" w:firstLine="709"/>
        <w:jc w:val="both"/>
        <w:rPr>
          <w:sz w:val="28"/>
          <w:szCs w:val="28"/>
        </w:rPr>
      </w:pPr>
      <w:r w:rsidRPr="00BB398F">
        <w:rPr>
          <w:sz w:val="28"/>
          <w:szCs w:val="28"/>
        </w:rPr>
        <w:t>в форме экскурсий, кружков, секций, олимпиад, конкурсов, сорев</w:t>
      </w:r>
      <w:r w:rsidRPr="00BB398F">
        <w:rPr>
          <w:sz w:val="28"/>
          <w:szCs w:val="28"/>
        </w:rPr>
        <w:softHyphen/>
        <w:t>нований, поисковых исследований через организацию деятельности обу</w:t>
      </w:r>
      <w:r w:rsidRPr="00BB398F">
        <w:rPr>
          <w:sz w:val="28"/>
          <w:szCs w:val="28"/>
        </w:rPr>
        <w:softHyphen/>
        <w:t xml:space="preserve">чающихся во взаимодействии со сверстниками, педагогами, родителями. </w:t>
      </w:r>
    </w:p>
    <w:p w:rsidR="000F3354" w:rsidRPr="00BB398F" w:rsidRDefault="000F3354" w:rsidP="000F3354">
      <w:pPr>
        <w:pStyle w:val="a3"/>
        <w:spacing w:before="33"/>
        <w:ind w:left="142" w:right="-31" w:firstLine="709"/>
        <w:jc w:val="both"/>
        <w:rPr>
          <w:sz w:val="28"/>
          <w:szCs w:val="28"/>
        </w:rPr>
      </w:pPr>
      <w:r w:rsidRPr="00BB398F">
        <w:rPr>
          <w:sz w:val="28"/>
          <w:szCs w:val="28"/>
        </w:rPr>
        <w:t>3.3. Занятия в объединениях могут проводиться по образовательным программам одной тематической направленности; комплексным програм</w:t>
      </w:r>
      <w:r w:rsidRPr="00BB398F">
        <w:rPr>
          <w:sz w:val="28"/>
          <w:szCs w:val="28"/>
        </w:rPr>
        <w:softHyphen/>
        <w:t>мам; программам, ориентированным на достижение результатов опреде</w:t>
      </w:r>
      <w:r w:rsidRPr="00BB398F">
        <w:rPr>
          <w:sz w:val="28"/>
          <w:szCs w:val="28"/>
        </w:rPr>
        <w:softHyphen/>
        <w:t>лённого уровня; программам по конкретным видам внеурочной деят</w:t>
      </w:r>
      <w:r>
        <w:rPr>
          <w:sz w:val="28"/>
          <w:szCs w:val="28"/>
        </w:rPr>
        <w:t>ель</w:t>
      </w:r>
      <w:r>
        <w:rPr>
          <w:sz w:val="28"/>
          <w:szCs w:val="28"/>
        </w:rPr>
        <w:softHyphen/>
        <w:t>ности; возрастным образовательным программам,</w:t>
      </w:r>
      <w:r w:rsidRPr="00BB398F">
        <w:rPr>
          <w:sz w:val="28"/>
          <w:szCs w:val="28"/>
        </w:rPr>
        <w:t xml:space="preserve"> индивидуальным про</w:t>
      </w:r>
      <w:r w:rsidRPr="00BB398F">
        <w:rPr>
          <w:sz w:val="28"/>
          <w:szCs w:val="28"/>
        </w:rPr>
        <w:softHyphen/>
        <w:t xml:space="preserve">граммам. </w:t>
      </w:r>
    </w:p>
    <w:p w:rsidR="000F3354" w:rsidRPr="00BB398F" w:rsidRDefault="000F3354" w:rsidP="000F3354">
      <w:pPr>
        <w:pStyle w:val="a3"/>
        <w:spacing w:before="33"/>
        <w:ind w:left="142" w:right="-31" w:firstLine="709"/>
        <w:jc w:val="both"/>
        <w:rPr>
          <w:w w:val="112"/>
          <w:sz w:val="28"/>
          <w:szCs w:val="28"/>
        </w:rPr>
      </w:pPr>
      <w:r w:rsidRPr="00BB398F">
        <w:rPr>
          <w:sz w:val="28"/>
          <w:szCs w:val="28"/>
        </w:rPr>
        <w:t>3.4. Содер</w:t>
      </w:r>
      <w:r>
        <w:rPr>
          <w:sz w:val="28"/>
          <w:szCs w:val="28"/>
        </w:rPr>
        <w:t>жание образовательной программы, формы и методы ее ре</w:t>
      </w:r>
      <w:r w:rsidRPr="00BB398F">
        <w:rPr>
          <w:sz w:val="28"/>
          <w:szCs w:val="28"/>
        </w:rPr>
        <w:t>ализац</w:t>
      </w:r>
      <w:r>
        <w:rPr>
          <w:sz w:val="28"/>
          <w:szCs w:val="28"/>
        </w:rPr>
        <w:t>ии определяются исходя из образовательно-воспитательных задач, психолого-педагогической целесообразности, санитарно-г</w:t>
      </w:r>
      <w:r w:rsidRPr="00BB398F">
        <w:rPr>
          <w:sz w:val="28"/>
          <w:szCs w:val="28"/>
        </w:rPr>
        <w:t>и</w:t>
      </w:r>
      <w:r>
        <w:rPr>
          <w:sz w:val="28"/>
          <w:szCs w:val="28"/>
        </w:rPr>
        <w:t>гиенических норм, материально-технических</w:t>
      </w:r>
      <w:r w:rsidRPr="00BB398F">
        <w:rPr>
          <w:sz w:val="28"/>
          <w:szCs w:val="28"/>
        </w:rPr>
        <w:t xml:space="preserve"> условий и финансовых возможностей </w:t>
      </w:r>
      <w:r>
        <w:rPr>
          <w:w w:val="112"/>
          <w:sz w:val="28"/>
          <w:szCs w:val="28"/>
        </w:rPr>
        <w:t>учрежден</w:t>
      </w:r>
      <w:r w:rsidRPr="00BB398F">
        <w:rPr>
          <w:w w:val="112"/>
          <w:sz w:val="28"/>
          <w:szCs w:val="28"/>
        </w:rPr>
        <w:t xml:space="preserve">ия. </w:t>
      </w:r>
    </w:p>
    <w:p w:rsidR="000F3354" w:rsidRPr="00BB398F" w:rsidRDefault="000F3354" w:rsidP="000F3354">
      <w:pPr>
        <w:pStyle w:val="a3"/>
        <w:spacing w:before="33"/>
        <w:ind w:left="142" w:right="-31" w:firstLine="709"/>
        <w:jc w:val="both"/>
        <w:rPr>
          <w:sz w:val="28"/>
          <w:szCs w:val="28"/>
        </w:rPr>
      </w:pPr>
      <w:r w:rsidRPr="00BB398F">
        <w:rPr>
          <w:sz w:val="28"/>
          <w:szCs w:val="28"/>
        </w:rPr>
        <w:t>3.5. П</w:t>
      </w:r>
      <w:r>
        <w:rPr>
          <w:sz w:val="28"/>
          <w:szCs w:val="28"/>
        </w:rPr>
        <w:t xml:space="preserve">едагогические работники могут </w:t>
      </w:r>
      <w:proofErr w:type="spellStart"/>
      <w:r>
        <w:rPr>
          <w:sz w:val="28"/>
          <w:szCs w:val="28"/>
        </w:rPr>
        <w:t>пользоватъся</w:t>
      </w:r>
      <w:proofErr w:type="spellEnd"/>
      <w:r>
        <w:rPr>
          <w:sz w:val="28"/>
          <w:szCs w:val="28"/>
        </w:rPr>
        <w:t xml:space="preserve"> при</w:t>
      </w:r>
      <w:r w:rsidRPr="00BB398F">
        <w:rPr>
          <w:sz w:val="28"/>
          <w:szCs w:val="28"/>
        </w:rPr>
        <w:t>мерными (ре</w:t>
      </w:r>
      <w:r w:rsidRPr="00BB398F">
        <w:rPr>
          <w:sz w:val="28"/>
          <w:szCs w:val="28"/>
        </w:rPr>
        <w:softHyphen/>
        <w:t>комендо</w:t>
      </w:r>
      <w:r>
        <w:rPr>
          <w:sz w:val="28"/>
          <w:szCs w:val="28"/>
        </w:rPr>
        <w:t xml:space="preserve">ванными МО и Н РФ) программами, </w:t>
      </w:r>
      <w:r w:rsidRPr="00BB398F">
        <w:rPr>
          <w:sz w:val="28"/>
          <w:szCs w:val="28"/>
        </w:rPr>
        <w:t>ав</w:t>
      </w:r>
      <w:r>
        <w:rPr>
          <w:sz w:val="28"/>
          <w:szCs w:val="28"/>
        </w:rPr>
        <w:t>торскими программами; самостоятельно</w:t>
      </w:r>
      <w:r w:rsidRPr="00BB398F">
        <w:rPr>
          <w:sz w:val="28"/>
          <w:szCs w:val="28"/>
        </w:rPr>
        <w:t xml:space="preserve"> разрабатывать прог</w:t>
      </w:r>
      <w:r>
        <w:rPr>
          <w:sz w:val="28"/>
          <w:szCs w:val="28"/>
        </w:rPr>
        <w:t>раммы и соответствующие приложе</w:t>
      </w:r>
      <w:r w:rsidRPr="00BB398F">
        <w:rPr>
          <w:sz w:val="28"/>
          <w:szCs w:val="28"/>
        </w:rPr>
        <w:t xml:space="preserve">ния к ним либо использовать программы учреждений </w:t>
      </w:r>
      <w:r>
        <w:rPr>
          <w:sz w:val="28"/>
          <w:szCs w:val="28"/>
        </w:rPr>
        <w:t>дополнительного образования дете</w:t>
      </w:r>
      <w:r w:rsidRPr="00BB398F">
        <w:rPr>
          <w:sz w:val="28"/>
          <w:szCs w:val="28"/>
        </w:rPr>
        <w:t xml:space="preserve">й. </w:t>
      </w:r>
    </w:p>
    <w:p w:rsidR="000F3354" w:rsidRPr="009D2023" w:rsidRDefault="000F3354" w:rsidP="000F3354">
      <w:pPr>
        <w:pStyle w:val="a3"/>
        <w:ind w:left="1358" w:firstLine="709"/>
        <w:rPr>
          <w:b/>
          <w:bCs/>
          <w:sz w:val="28"/>
          <w:szCs w:val="28"/>
        </w:rPr>
      </w:pPr>
      <w:r w:rsidRPr="009D2023">
        <w:rPr>
          <w:b/>
          <w:bCs/>
          <w:sz w:val="28"/>
          <w:szCs w:val="28"/>
        </w:rPr>
        <w:t xml:space="preserve">4. </w:t>
      </w:r>
      <w:r w:rsidRPr="009D2023">
        <w:rPr>
          <w:b/>
          <w:w w:val="106"/>
          <w:sz w:val="28"/>
          <w:szCs w:val="28"/>
        </w:rPr>
        <w:t xml:space="preserve">Организация </w:t>
      </w:r>
      <w:r w:rsidRPr="009D2023">
        <w:rPr>
          <w:b/>
          <w:bCs/>
          <w:sz w:val="28"/>
          <w:szCs w:val="28"/>
        </w:rPr>
        <w:t xml:space="preserve">внеурочной деятельности </w:t>
      </w:r>
    </w:p>
    <w:p w:rsidR="000F3354" w:rsidRPr="00AE41A7" w:rsidRDefault="000F3354" w:rsidP="000F3354">
      <w:pPr>
        <w:pStyle w:val="a3"/>
        <w:spacing w:before="9"/>
        <w:ind w:left="14" w:right="120" w:firstLine="709"/>
        <w:jc w:val="both"/>
        <w:rPr>
          <w:sz w:val="28"/>
          <w:szCs w:val="28"/>
        </w:rPr>
      </w:pPr>
      <w:r w:rsidRPr="00AE41A7">
        <w:rPr>
          <w:sz w:val="28"/>
          <w:szCs w:val="28"/>
        </w:rPr>
        <w:t xml:space="preserve">4.1. Самостоятельно разработанные образовательные программы внеурочной </w:t>
      </w:r>
      <w:r>
        <w:rPr>
          <w:sz w:val="28"/>
          <w:szCs w:val="28"/>
        </w:rPr>
        <w:t>деятельности проходят внешнее реце</w:t>
      </w:r>
      <w:r w:rsidRPr="00AE41A7">
        <w:rPr>
          <w:sz w:val="28"/>
          <w:szCs w:val="28"/>
        </w:rPr>
        <w:t xml:space="preserve">нзирование, </w:t>
      </w:r>
      <w:r>
        <w:rPr>
          <w:sz w:val="28"/>
          <w:szCs w:val="28"/>
        </w:rPr>
        <w:t xml:space="preserve">и </w:t>
      </w:r>
      <w:r w:rsidRPr="00AE41A7">
        <w:rPr>
          <w:sz w:val="28"/>
          <w:szCs w:val="28"/>
        </w:rPr>
        <w:t>утверждаются</w:t>
      </w:r>
      <w:r>
        <w:rPr>
          <w:sz w:val="28"/>
          <w:szCs w:val="28"/>
        </w:rPr>
        <w:t xml:space="preserve"> директором гимназии</w:t>
      </w:r>
      <w:r w:rsidRPr="00AE41A7">
        <w:rPr>
          <w:sz w:val="28"/>
          <w:szCs w:val="28"/>
        </w:rPr>
        <w:t xml:space="preserve">. </w:t>
      </w:r>
    </w:p>
    <w:p w:rsidR="000F3354" w:rsidRPr="00AE41A7" w:rsidRDefault="000F3354" w:rsidP="000F3354">
      <w:pPr>
        <w:pStyle w:val="a3"/>
        <w:ind w:firstLine="709"/>
        <w:rPr>
          <w:sz w:val="28"/>
          <w:szCs w:val="28"/>
        </w:rPr>
      </w:pPr>
      <w:r w:rsidRPr="00AE41A7">
        <w:rPr>
          <w:sz w:val="28"/>
          <w:szCs w:val="28"/>
        </w:rPr>
        <w:t xml:space="preserve">4.2. Структура рабочей программы внеурочной деятельности: </w:t>
      </w:r>
    </w:p>
    <w:p w:rsidR="000F3354" w:rsidRPr="00EA05D1" w:rsidRDefault="000F3354" w:rsidP="000F3354">
      <w:pPr>
        <w:pStyle w:val="a3"/>
        <w:numPr>
          <w:ilvl w:val="0"/>
          <w:numId w:val="2"/>
        </w:numPr>
        <w:spacing w:before="9"/>
        <w:ind w:right="120" w:firstLine="709"/>
        <w:jc w:val="both"/>
        <w:rPr>
          <w:sz w:val="28"/>
          <w:szCs w:val="28"/>
        </w:rPr>
      </w:pPr>
      <w:r w:rsidRPr="00EA05D1">
        <w:rPr>
          <w:sz w:val="28"/>
          <w:szCs w:val="28"/>
        </w:rPr>
        <w:t xml:space="preserve">титульный лист </w:t>
      </w:r>
    </w:p>
    <w:p w:rsidR="000F3354" w:rsidRDefault="000F3354" w:rsidP="000F3354">
      <w:pPr>
        <w:pStyle w:val="a3"/>
        <w:numPr>
          <w:ilvl w:val="0"/>
          <w:numId w:val="2"/>
        </w:numPr>
        <w:spacing w:before="9"/>
        <w:ind w:right="120" w:firstLine="709"/>
        <w:jc w:val="both"/>
        <w:rPr>
          <w:sz w:val="28"/>
          <w:szCs w:val="28"/>
        </w:rPr>
      </w:pPr>
      <w:r w:rsidRPr="00EA05D1">
        <w:rPr>
          <w:sz w:val="28"/>
          <w:szCs w:val="28"/>
        </w:rPr>
        <w:t xml:space="preserve">пояснительная записка </w:t>
      </w:r>
    </w:p>
    <w:p w:rsidR="000F3354" w:rsidRDefault="000F3354" w:rsidP="000F3354">
      <w:pPr>
        <w:pStyle w:val="a3"/>
        <w:numPr>
          <w:ilvl w:val="0"/>
          <w:numId w:val="2"/>
        </w:numPr>
        <w:spacing w:before="9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программы;</w:t>
      </w:r>
    </w:p>
    <w:p w:rsidR="000F3354" w:rsidRDefault="000F3354" w:rsidP="000F3354">
      <w:pPr>
        <w:pStyle w:val="a3"/>
        <w:numPr>
          <w:ilvl w:val="0"/>
          <w:numId w:val="2"/>
        </w:numPr>
        <w:spacing w:before="9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 места программы в плане внеурочной деятельности;</w:t>
      </w:r>
    </w:p>
    <w:p w:rsidR="000F3354" w:rsidRDefault="000F3354" w:rsidP="000F3354">
      <w:pPr>
        <w:pStyle w:val="a3"/>
        <w:numPr>
          <w:ilvl w:val="0"/>
          <w:numId w:val="2"/>
        </w:numPr>
        <w:spacing w:before="9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 результаты освоения программы;</w:t>
      </w:r>
    </w:p>
    <w:p w:rsidR="000F3354" w:rsidRDefault="000F3354" w:rsidP="000F3354">
      <w:pPr>
        <w:pStyle w:val="a3"/>
        <w:numPr>
          <w:ilvl w:val="0"/>
          <w:numId w:val="2"/>
        </w:numPr>
        <w:spacing w:before="9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программы;</w:t>
      </w:r>
    </w:p>
    <w:p w:rsidR="000F3354" w:rsidRPr="000F3354" w:rsidRDefault="000F3354" w:rsidP="000F3354">
      <w:pPr>
        <w:numPr>
          <w:ilvl w:val="0"/>
          <w:numId w:val="2"/>
        </w:numPr>
        <w:suppressAutoHyphens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F3354">
        <w:rPr>
          <w:rFonts w:ascii="Times New Roman" w:hAnsi="Times New Roman" w:cs="Times New Roman"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0F3354" w:rsidRPr="000F3354" w:rsidRDefault="000F3354" w:rsidP="000F3354">
      <w:pPr>
        <w:numPr>
          <w:ilvl w:val="0"/>
          <w:numId w:val="2"/>
        </w:numPr>
        <w:suppressAutoHyphens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F3354">
        <w:rPr>
          <w:rFonts w:ascii="Times New Roman" w:hAnsi="Times New Roman" w:cs="Times New Roman"/>
          <w:sz w:val="28"/>
          <w:szCs w:val="28"/>
        </w:rPr>
        <w:t>календарно-тематическое планирование;</w:t>
      </w:r>
    </w:p>
    <w:p w:rsidR="000F3354" w:rsidRPr="000F3354" w:rsidRDefault="000F3354" w:rsidP="000F3354">
      <w:pPr>
        <w:numPr>
          <w:ilvl w:val="0"/>
          <w:numId w:val="2"/>
        </w:numPr>
        <w:suppressAutoHyphens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F3354">
        <w:rPr>
          <w:rFonts w:ascii="Times New Roman" w:hAnsi="Times New Roman" w:cs="Times New Roman"/>
          <w:sz w:val="28"/>
          <w:szCs w:val="28"/>
        </w:rPr>
        <w:t>описание учебно-методического и материально-технического обеспечения образовательного процесса;</w:t>
      </w:r>
    </w:p>
    <w:p w:rsidR="000F3354" w:rsidRPr="000F3354" w:rsidRDefault="000F3354" w:rsidP="000F3354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0F3354" w:rsidRPr="00F53EB0" w:rsidRDefault="000F3354" w:rsidP="000F3354">
      <w:pPr>
        <w:pStyle w:val="a3"/>
        <w:ind w:left="14" w:right="-31" w:firstLine="709"/>
        <w:jc w:val="both"/>
        <w:rPr>
          <w:sz w:val="28"/>
          <w:szCs w:val="28"/>
        </w:rPr>
      </w:pPr>
      <w:r w:rsidRPr="00F53EB0">
        <w:rPr>
          <w:sz w:val="28"/>
          <w:szCs w:val="28"/>
        </w:rPr>
        <w:t>4.3. На внеурочную деятел</w:t>
      </w:r>
      <w:r>
        <w:rPr>
          <w:sz w:val="28"/>
          <w:szCs w:val="28"/>
        </w:rPr>
        <w:t>ьность в неделю отводится до 10</w:t>
      </w:r>
      <w:r w:rsidRPr="00F53EB0">
        <w:rPr>
          <w:sz w:val="28"/>
          <w:szCs w:val="28"/>
        </w:rPr>
        <w:t xml:space="preserve"> часов </w:t>
      </w:r>
      <w:proofErr w:type="gramStart"/>
      <w:r w:rsidRPr="00F53EB0">
        <w:rPr>
          <w:sz w:val="28"/>
          <w:szCs w:val="28"/>
        </w:rPr>
        <w:t>на</w:t>
      </w:r>
      <w:proofErr w:type="gramEnd"/>
      <w:r w:rsidRPr="00F53EB0">
        <w:rPr>
          <w:sz w:val="28"/>
          <w:szCs w:val="28"/>
        </w:rPr>
        <w:t xml:space="preserve"> </w:t>
      </w:r>
    </w:p>
    <w:p w:rsidR="000F3354" w:rsidRPr="00F53EB0" w:rsidRDefault="000F3354" w:rsidP="000F3354">
      <w:pPr>
        <w:pStyle w:val="a3"/>
        <w:ind w:left="14" w:right="-31" w:firstLine="709"/>
        <w:jc w:val="both"/>
        <w:rPr>
          <w:sz w:val="28"/>
          <w:szCs w:val="28"/>
        </w:rPr>
      </w:pPr>
      <w:r w:rsidRPr="00F53EB0">
        <w:rPr>
          <w:sz w:val="28"/>
          <w:szCs w:val="28"/>
        </w:rPr>
        <w:t xml:space="preserve">каждый класс. </w:t>
      </w:r>
    </w:p>
    <w:p w:rsidR="000F3354" w:rsidRPr="00F53EB0" w:rsidRDefault="000F3354" w:rsidP="000F3354">
      <w:pPr>
        <w:pStyle w:val="a3"/>
        <w:ind w:left="14" w:right="-3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Внеу</w:t>
      </w:r>
      <w:r w:rsidRPr="00F53EB0">
        <w:rPr>
          <w:sz w:val="28"/>
          <w:szCs w:val="28"/>
        </w:rPr>
        <w:t>рочн</w:t>
      </w:r>
      <w:r>
        <w:rPr>
          <w:sz w:val="28"/>
          <w:szCs w:val="28"/>
        </w:rPr>
        <w:t>ая деятельность может быть организована на базе школы, уч</w:t>
      </w:r>
      <w:r w:rsidRPr="00F53EB0">
        <w:rPr>
          <w:sz w:val="28"/>
          <w:szCs w:val="28"/>
        </w:rPr>
        <w:t xml:space="preserve">реждений дополнительного образования детей, учреждений культуры и </w:t>
      </w:r>
      <w:proofErr w:type="gramStart"/>
      <w:r w:rsidRPr="00F53EB0">
        <w:rPr>
          <w:sz w:val="28"/>
          <w:szCs w:val="28"/>
        </w:rPr>
        <w:t>спорта</w:t>
      </w:r>
      <w:proofErr w:type="gramEnd"/>
      <w:r w:rsidRPr="00F53EB0">
        <w:rPr>
          <w:sz w:val="28"/>
          <w:szCs w:val="28"/>
        </w:rPr>
        <w:t xml:space="preserve"> как в учебное, так и в каникулярное время. </w:t>
      </w:r>
    </w:p>
    <w:p w:rsidR="000F3354" w:rsidRPr="00F53EB0" w:rsidRDefault="000F3354" w:rsidP="000F3354">
      <w:pPr>
        <w:pStyle w:val="a3"/>
        <w:ind w:left="14" w:right="-31" w:firstLine="709"/>
        <w:jc w:val="both"/>
        <w:rPr>
          <w:sz w:val="28"/>
          <w:szCs w:val="28"/>
        </w:rPr>
      </w:pPr>
      <w:r w:rsidRPr="00F53EB0">
        <w:rPr>
          <w:sz w:val="28"/>
          <w:szCs w:val="28"/>
        </w:rPr>
        <w:t>4.5. Занятия внеурочной деятельности могут проводиться учи</w:t>
      </w:r>
      <w:r>
        <w:rPr>
          <w:sz w:val="28"/>
          <w:szCs w:val="28"/>
        </w:rPr>
        <w:t xml:space="preserve">телями школы, </w:t>
      </w:r>
      <w:r w:rsidRPr="00F53EB0">
        <w:rPr>
          <w:sz w:val="28"/>
          <w:szCs w:val="28"/>
        </w:rPr>
        <w:t>педагогами учреждений дополнительного образования</w:t>
      </w:r>
      <w:r>
        <w:rPr>
          <w:sz w:val="28"/>
          <w:szCs w:val="28"/>
        </w:rPr>
        <w:t xml:space="preserve">, </w:t>
      </w:r>
      <w:r w:rsidRPr="00F53EB0">
        <w:rPr>
          <w:sz w:val="28"/>
          <w:szCs w:val="28"/>
        </w:rPr>
        <w:t xml:space="preserve">учреждений культуры и спорта. </w:t>
      </w:r>
    </w:p>
    <w:p w:rsidR="000F3354" w:rsidRPr="00F53EB0" w:rsidRDefault="000F3354" w:rsidP="000F3354">
      <w:pPr>
        <w:pStyle w:val="a3"/>
        <w:ind w:left="14" w:right="-31" w:firstLine="709"/>
        <w:jc w:val="both"/>
        <w:rPr>
          <w:sz w:val="28"/>
          <w:szCs w:val="28"/>
        </w:rPr>
      </w:pPr>
      <w:r w:rsidRPr="00F53EB0">
        <w:rPr>
          <w:sz w:val="28"/>
          <w:szCs w:val="28"/>
        </w:rPr>
        <w:t xml:space="preserve">4.6. </w:t>
      </w:r>
      <w:proofErr w:type="spellStart"/>
      <w:r w:rsidRPr="00F53EB0">
        <w:rPr>
          <w:sz w:val="28"/>
          <w:szCs w:val="28"/>
        </w:rPr>
        <w:t>Обучаюшиеся</w:t>
      </w:r>
      <w:proofErr w:type="spellEnd"/>
      <w:r w:rsidRPr="00F53EB0">
        <w:rPr>
          <w:sz w:val="28"/>
          <w:szCs w:val="28"/>
        </w:rPr>
        <w:t xml:space="preserve">, их родители (законные представители) участвуют в выборе направлений и форм внеурочной деятельности. </w:t>
      </w:r>
    </w:p>
    <w:p w:rsidR="000F3354" w:rsidRPr="00F53EB0" w:rsidRDefault="000F3354" w:rsidP="000F3354">
      <w:pPr>
        <w:pStyle w:val="a3"/>
        <w:ind w:left="14" w:right="-31" w:firstLine="709"/>
        <w:jc w:val="both"/>
        <w:rPr>
          <w:sz w:val="28"/>
          <w:szCs w:val="28"/>
        </w:rPr>
      </w:pPr>
      <w:r w:rsidRPr="00F53EB0">
        <w:rPr>
          <w:sz w:val="28"/>
          <w:szCs w:val="28"/>
        </w:rPr>
        <w:t>4.7. Каждый обучающийся и</w:t>
      </w:r>
      <w:r>
        <w:rPr>
          <w:sz w:val="28"/>
          <w:szCs w:val="28"/>
        </w:rPr>
        <w:t>меет право заниматься в объединениях разной направл</w:t>
      </w:r>
      <w:r w:rsidRPr="00F53EB0">
        <w:rPr>
          <w:sz w:val="28"/>
          <w:szCs w:val="28"/>
        </w:rPr>
        <w:t xml:space="preserve">енности, а также изменять направление обучения. </w:t>
      </w:r>
    </w:p>
    <w:p w:rsidR="000F3354" w:rsidRPr="00F53EB0" w:rsidRDefault="000F3354" w:rsidP="000F3354">
      <w:pPr>
        <w:pStyle w:val="a3"/>
        <w:spacing w:before="33"/>
        <w:ind w:left="14" w:right="-31" w:firstLine="709"/>
        <w:jc w:val="both"/>
        <w:rPr>
          <w:sz w:val="28"/>
          <w:szCs w:val="28"/>
        </w:rPr>
      </w:pPr>
      <w:r w:rsidRPr="00F53EB0">
        <w:rPr>
          <w:sz w:val="28"/>
          <w:szCs w:val="28"/>
        </w:rPr>
        <w:t>4.8. Основанием для за</w:t>
      </w:r>
      <w:r>
        <w:rPr>
          <w:sz w:val="28"/>
          <w:szCs w:val="28"/>
        </w:rPr>
        <w:t>числения обучающихся в группы внеурочной деяте</w:t>
      </w:r>
      <w:r w:rsidRPr="00F53EB0">
        <w:rPr>
          <w:sz w:val="28"/>
          <w:szCs w:val="28"/>
        </w:rPr>
        <w:t>льности является письменное з</w:t>
      </w:r>
      <w:r>
        <w:rPr>
          <w:sz w:val="28"/>
          <w:szCs w:val="28"/>
        </w:rPr>
        <w:t>аявление родителей (законных представителей</w:t>
      </w:r>
      <w:r w:rsidRPr="00F53EB0">
        <w:rPr>
          <w:sz w:val="28"/>
          <w:szCs w:val="28"/>
        </w:rPr>
        <w:t xml:space="preserve">). </w:t>
      </w:r>
    </w:p>
    <w:p w:rsidR="000F3354" w:rsidRPr="00F53EB0" w:rsidRDefault="000F3354" w:rsidP="000F3354">
      <w:pPr>
        <w:pStyle w:val="a3"/>
        <w:ind w:left="14" w:right="-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proofErr w:type="gramStart"/>
      <w:r>
        <w:rPr>
          <w:sz w:val="28"/>
          <w:szCs w:val="28"/>
        </w:rPr>
        <w:t>Обучающиеся,</w:t>
      </w:r>
      <w:r w:rsidRPr="00F53EB0">
        <w:rPr>
          <w:sz w:val="28"/>
          <w:szCs w:val="28"/>
        </w:rPr>
        <w:t xml:space="preserve"> посещающие учреждения дополнитель</w:t>
      </w:r>
      <w:r>
        <w:rPr>
          <w:sz w:val="28"/>
          <w:szCs w:val="28"/>
        </w:rPr>
        <w:t xml:space="preserve">ного </w:t>
      </w:r>
      <w:proofErr w:type="spellStart"/>
      <w:r>
        <w:rPr>
          <w:sz w:val="28"/>
          <w:szCs w:val="28"/>
        </w:rPr>
        <w:t>обра-зования</w:t>
      </w:r>
      <w:proofErr w:type="spellEnd"/>
      <w:r>
        <w:rPr>
          <w:sz w:val="28"/>
          <w:szCs w:val="28"/>
        </w:rPr>
        <w:t>, спортивные секции,</w:t>
      </w:r>
      <w:r w:rsidRPr="00F53EB0">
        <w:rPr>
          <w:sz w:val="28"/>
          <w:szCs w:val="28"/>
        </w:rPr>
        <w:t xml:space="preserve"> школы искусств, могут быть</w:t>
      </w:r>
      <w:r>
        <w:rPr>
          <w:sz w:val="28"/>
          <w:szCs w:val="28"/>
        </w:rPr>
        <w:t xml:space="preserve"> освобождены от внеурочной деяте</w:t>
      </w:r>
      <w:r w:rsidRPr="00F53EB0">
        <w:rPr>
          <w:sz w:val="28"/>
          <w:szCs w:val="28"/>
        </w:rPr>
        <w:t xml:space="preserve">льности в рамках </w:t>
      </w:r>
      <w:r>
        <w:rPr>
          <w:sz w:val="28"/>
          <w:szCs w:val="28"/>
        </w:rPr>
        <w:t xml:space="preserve">школы </w:t>
      </w:r>
      <w:r w:rsidRPr="00F53EB0">
        <w:rPr>
          <w:sz w:val="28"/>
          <w:szCs w:val="28"/>
        </w:rPr>
        <w:t>по заявлению р</w:t>
      </w:r>
      <w:r>
        <w:rPr>
          <w:sz w:val="28"/>
          <w:szCs w:val="28"/>
        </w:rPr>
        <w:t>одителей (законных представителе</w:t>
      </w:r>
      <w:r w:rsidRPr="00F53EB0">
        <w:rPr>
          <w:sz w:val="28"/>
          <w:szCs w:val="28"/>
        </w:rPr>
        <w:t xml:space="preserve">й </w:t>
      </w:r>
      <w:proofErr w:type="gramEnd"/>
    </w:p>
    <w:p w:rsidR="000F3354" w:rsidRPr="00F53EB0" w:rsidRDefault="000F3354" w:rsidP="000F3354">
      <w:pPr>
        <w:pStyle w:val="a3"/>
        <w:ind w:left="14" w:right="-31" w:firstLine="709"/>
        <w:jc w:val="both"/>
        <w:rPr>
          <w:sz w:val="28"/>
          <w:szCs w:val="28"/>
        </w:rPr>
      </w:pPr>
      <w:r w:rsidRPr="00F53EB0">
        <w:rPr>
          <w:sz w:val="28"/>
          <w:szCs w:val="28"/>
        </w:rPr>
        <w:t>4. 10. Комплектование г</w:t>
      </w:r>
      <w:r>
        <w:rPr>
          <w:sz w:val="28"/>
          <w:szCs w:val="28"/>
        </w:rPr>
        <w:t xml:space="preserve">рупп проводится преподавателем, </w:t>
      </w:r>
      <w:r w:rsidRPr="00F53EB0">
        <w:rPr>
          <w:sz w:val="28"/>
          <w:szCs w:val="28"/>
        </w:rPr>
        <w:t xml:space="preserve">ведущим </w:t>
      </w:r>
    </w:p>
    <w:p w:rsidR="000F3354" w:rsidRPr="00F53EB0" w:rsidRDefault="000F3354" w:rsidP="000F3354">
      <w:pPr>
        <w:pStyle w:val="a3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занятия,</w:t>
      </w:r>
      <w:r w:rsidRPr="00F53EB0">
        <w:rPr>
          <w:sz w:val="28"/>
          <w:szCs w:val="28"/>
        </w:rPr>
        <w:t xml:space="preserve"> утвер</w:t>
      </w:r>
      <w:r>
        <w:rPr>
          <w:sz w:val="28"/>
          <w:szCs w:val="28"/>
        </w:rPr>
        <w:t>ждается директором школы.</w:t>
      </w:r>
    </w:p>
    <w:p w:rsidR="000F3354" w:rsidRPr="00F53EB0" w:rsidRDefault="000F3354" w:rsidP="000F3354">
      <w:pPr>
        <w:pStyle w:val="a3"/>
        <w:ind w:left="14" w:right="-31" w:firstLine="709"/>
        <w:jc w:val="both"/>
        <w:rPr>
          <w:sz w:val="28"/>
          <w:szCs w:val="28"/>
        </w:rPr>
      </w:pPr>
      <w:r w:rsidRPr="00F53EB0">
        <w:rPr>
          <w:sz w:val="28"/>
          <w:szCs w:val="28"/>
        </w:rPr>
        <w:t>4.11. Наполняемость групп зависит от направления внеурочной дея</w:t>
      </w:r>
      <w:r w:rsidRPr="00F53EB0">
        <w:rPr>
          <w:sz w:val="28"/>
          <w:szCs w:val="28"/>
        </w:rPr>
        <w:softHyphen/>
      </w:r>
      <w:r>
        <w:rPr>
          <w:sz w:val="28"/>
          <w:szCs w:val="28"/>
        </w:rPr>
        <w:t>т</w:t>
      </w:r>
      <w:r w:rsidRPr="00F53EB0">
        <w:rPr>
          <w:sz w:val="28"/>
          <w:szCs w:val="28"/>
        </w:rPr>
        <w:t xml:space="preserve">ельности и составляет не менее 10-12 человек. </w:t>
      </w:r>
    </w:p>
    <w:p w:rsidR="000F3354" w:rsidRPr="00F53EB0" w:rsidRDefault="000F3354" w:rsidP="000F3354">
      <w:pPr>
        <w:pStyle w:val="a3"/>
        <w:spacing w:before="33"/>
        <w:ind w:left="14" w:right="-31" w:firstLine="709"/>
        <w:jc w:val="both"/>
        <w:rPr>
          <w:sz w:val="28"/>
          <w:szCs w:val="28"/>
        </w:rPr>
      </w:pPr>
      <w:r w:rsidRPr="00F53EB0">
        <w:rPr>
          <w:sz w:val="28"/>
          <w:szCs w:val="28"/>
        </w:rPr>
        <w:t xml:space="preserve">4.12. </w:t>
      </w:r>
      <w:proofErr w:type="gramStart"/>
      <w:r w:rsidRPr="00F53EB0">
        <w:rPr>
          <w:sz w:val="28"/>
          <w:szCs w:val="28"/>
        </w:rPr>
        <w:t>Гр</w:t>
      </w:r>
      <w:r>
        <w:rPr>
          <w:sz w:val="28"/>
          <w:szCs w:val="28"/>
        </w:rPr>
        <w:t>уппы для про ведения занятий внеурочной деятельности мо</w:t>
      </w:r>
      <w:r w:rsidRPr="00F53EB0">
        <w:rPr>
          <w:sz w:val="28"/>
          <w:szCs w:val="28"/>
        </w:rPr>
        <w:t>гут быть скомплектованы из обучающихся одно</w:t>
      </w:r>
      <w:r>
        <w:rPr>
          <w:sz w:val="28"/>
          <w:szCs w:val="28"/>
        </w:rPr>
        <w:t>го класса, параллельных классов,</w:t>
      </w:r>
      <w:r w:rsidRPr="00F53EB0">
        <w:rPr>
          <w:sz w:val="28"/>
          <w:szCs w:val="28"/>
        </w:rPr>
        <w:t xml:space="preserve"> разных параллелей классов.</w:t>
      </w:r>
      <w:proofErr w:type="gramEnd"/>
      <w:r w:rsidRPr="00F53EB0">
        <w:rPr>
          <w:sz w:val="28"/>
          <w:szCs w:val="28"/>
        </w:rPr>
        <w:t xml:space="preserve"> Во </w:t>
      </w:r>
      <w:r>
        <w:rPr>
          <w:sz w:val="28"/>
          <w:szCs w:val="28"/>
        </w:rPr>
        <w:t>всех случаях число групп опреде</w:t>
      </w:r>
      <w:r w:rsidRPr="00F53EB0">
        <w:rPr>
          <w:sz w:val="28"/>
          <w:szCs w:val="28"/>
        </w:rPr>
        <w:t xml:space="preserve">ляется в пределах общего количества часов, отводимых на </w:t>
      </w:r>
      <w:r>
        <w:rPr>
          <w:w w:val="138"/>
          <w:sz w:val="28"/>
          <w:szCs w:val="28"/>
        </w:rPr>
        <w:t>эти з</w:t>
      </w:r>
      <w:r>
        <w:rPr>
          <w:sz w:val="28"/>
          <w:szCs w:val="28"/>
        </w:rPr>
        <w:t>анятия в каждом классе,</w:t>
      </w:r>
      <w:r w:rsidRPr="00F53EB0">
        <w:rPr>
          <w:sz w:val="28"/>
          <w:szCs w:val="28"/>
        </w:rPr>
        <w:t xml:space="preserve"> согласно плану</w:t>
      </w:r>
      <w:r>
        <w:rPr>
          <w:sz w:val="28"/>
          <w:szCs w:val="28"/>
        </w:rPr>
        <w:t xml:space="preserve"> внеурочной деятельности школы</w:t>
      </w:r>
      <w:r w:rsidRPr="00F53EB0">
        <w:rPr>
          <w:sz w:val="28"/>
          <w:szCs w:val="28"/>
        </w:rPr>
        <w:t xml:space="preserve">. </w:t>
      </w:r>
    </w:p>
    <w:p w:rsidR="000F3354" w:rsidRDefault="000F3354" w:rsidP="000F3354">
      <w:pPr>
        <w:pStyle w:val="a3"/>
        <w:spacing w:before="33"/>
        <w:ind w:left="19" w:right="4" w:firstLine="690"/>
        <w:rPr>
          <w:sz w:val="28"/>
          <w:szCs w:val="28"/>
        </w:rPr>
      </w:pPr>
      <w:r>
        <w:rPr>
          <w:sz w:val="28"/>
          <w:szCs w:val="28"/>
        </w:rPr>
        <w:t>4.13</w:t>
      </w:r>
      <w:r w:rsidRPr="00DF52B0">
        <w:rPr>
          <w:sz w:val="28"/>
          <w:szCs w:val="28"/>
        </w:rPr>
        <w:t>. Занятия внеурочной деятель</w:t>
      </w:r>
      <w:r>
        <w:rPr>
          <w:sz w:val="28"/>
          <w:szCs w:val="28"/>
        </w:rPr>
        <w:t>ности проводятся в учебном каби</w:t>
      </w:r>
      <w:r w:rsidRPr="00DF52B0">
        <w:rPr>
          <w:sz w:val="28"/>
          <w:szCs w:val="28"/>
        </w:rPr>
        <w:t xml:space="preserve">нете или другом специальном месте, отвечающем санитарным нормам. </w:t>
      </w:r>
    </w:p>
    <w:p w:rsidR="000F3354" w:rsidRPr="00DF52B0" w:rsidRDefault="000F3354" w:rsidP="000F3354">
      <w:pPr>
        <w:pStyle w:val="a3"/>
        <w:spacing w:before="33"/>
        <w:ind w:left="19" w:right="4" w:firstLine="690"/>
        <w:rPr>
          <w:sz w:val="28"/>
          <w:szCs w:val="28"/>
        </w:rPr>
      </w:pPr>
      <w:r>
        <w:rPr>
          <w:sz w:val="28"/>
          <w:szCs w:val="28"/>
        </w:rPr>
        <w:t>4.14</w:t>
      </w:r>
      <w:r w:rsidRPr="00DF52B0">
        <w:rPr>
          <w:sz w:val="28"/>
          <w:szCs w:val="28"/>
        </w:rPr>
        <w:t>. Занятия внеурочной деятельности предусматриваются специ</w:t>
      </w:r>
      <w:r w:rsidRPr="00DF52B0">
        <w:rPr>
          <w:sz w:val="28"/>
          <w:szCs w:val="28"/>
        </w:rPr>
        <w:softHyphen/>
        <w:t xml:space="preserve">альным расписанием и проводятся до или после уроков. </w:t>
      </w:r>
    </w:p>
    <w:p w:rsidR="000F3354" w:rsidRPr="00187F81" w:rsidRDefault="000F3354" w:rsidP="000F3354">
      <w:pPr>
        <w:pStyle w:val="a3"/>
        <w:spacing w:before="52"/>
        <w:ind w:left="9" w:right="67" w:firstLine="470"/>
        <w:rPr>
          <w:sz w:val="28"/>
          <w:szCs w:val="28"/>
        </w:rPr>
      </w:pPr>
      <w:r>
        <w:rPr>
          <w:sz w:val="28"/>
          <w:szCs w:val="28"/>
        </w:rPr>
        <w:lastRenderedPageBreak/>
        <w:t>4.15</w:t>
      </w:r>
      <w:r w:rsidRPr="00187F81">
        <w:rPr>
          <w:sz w:val="28"/>
          <w:szCs w:val="28"/>
        </w:rPr>
        <w:t xml:space="preserve">. Продолжительность занятия внеурочной деятельности </w:t>
      </w:r>
      <w:r>
        <w:rPr>
          <w:sz w:val="28"/>
          <w:szCs w:val="28"/>
        </w:rPr>
        <w:t>45</w:t>
      </w:r>
      <w:r w:rsidRPr="00187F81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(35 в 1-ых классах в первом полугодии)</w:t>
      </w:r>
      <w:r w:rsidRPr="00187F81">
        <w:rPr>
          <w:sz w:val="28"/>
          <w:szCs w:val="28"/>
        </w:rPr>
        <w:t xml:space="preserve">. </w:t>
      </w:r>
    </w:p>
    <w:p w:rsidR="000F3354" w:rsidRPr="009D2023" w:rsidRDefault="000F3354" w:rsidP="000F3354">
      <w:pPr>
        <w:pStyle w:val="a3"/>
        <w:ind w:left="2169"/>
        <w:jc w:val="both"/>
        <w:rPr>
          <w:b/>
          <w:sz w:val="28"/>
          <w:szCs w:val="28"/>
        </w:rPr>
      </w:pPr>
      <w:r w:rsidRPr="009D2023">
        <w:rPr>
          <w:b/>
          <w:bCs/>
          <w:sz w:val="28"/>
          <w:szCs w:val="28"/>
        </w:rPr>
        <w:t xml:space="preserve">6. Порядок </w:t>
      </w:r>
      <w:r w:rsidRPr="009D2023">
        <w:rPr>
          <w:b/>
          <w:sz w:val="28"/>
          <w:szCs w:val="28"/>
        </w:rPr>
        <w:t xml:space="preserve">управления </w:t>
      </w:r>
    </w:p>
    <w:p w:rsidR="000F3354" w:rsidRPr="00A34566" w:rsidRDefault="000F3354" w:rsidP="000F3354">
      <w:pPr>
        <w:pStyle w:val="a3"/>
        <w:ind w:left="484"/>
        <w:jc w:val="both"/>
        <w:rPr>
          <w:sz w:val="28"/>
          <w:szCs w:val="28"/>
        </w:rPr>
      </w:pPr>
      <w:r w:rsidRPr="00A34566">
        <w:rPr>
          <w:sz w:val="28"/>
          <w:szCs w:val="28"/>
        </w:rPr>
        <w:t xml:space="preserve">6.1. </w:t>
      </w:r>
      <w:proofErr w:type="gramStart"/>
      <w:r w:rsidRPr="00A34566">
        <w:rPr>
          <w:sz w:val="28"/>
          <w:szCs w:val="28"/>
        </w:rPr>
        <w:t>Контроль за</w:t>
      </w:r>
      <w:proofErr w:type="gramEnd"/>
      <w:r w:rsidRPr="00A34566">
        <w:rPr>
          <w:sz w:val="28"/>
          <w:szCs w:val="28"/>
        </w:rPr>
        <w:t xml:space="preserve"> организацией и содержанием занятий внеурочной </w:t>
      </w:r>
    </w:p>
    <w:p w:rsidR="000F3354" w:rsidRPr="00A34566" w:rsidRDefault="000F3354" w:rsidP="000F3354">
      <w:pPr>
        <w:pStyle w:val="a3"/>
        <w:tabs>
          <w:tab w:val="left" w:pos="1406"/>
          <w:tab w:val="left" w:pos="2841"/>
          <w:tab w:val="left" w:pos="4142"/>
          <w:tab w:val="left" w:pos="5294"/>
          <w:tab w:val="left" w:pos="57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осуществляет заместитель директора </w:t>
      </w:r>
      <w:r>
        <w:rPr>
          <w:sz w:val="28"/>
          <w:szCs w:val="28"/>
        </w:rPr>
        <w:tab/>
        <w:t xml:space="preserve">по УВР (1-4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по ВР (5-9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  <w:r w:rsidRPr="00A34566">
        <w:rPr>
          <w:sz w:val="28"/>
          <w:szCs w:val="28"/>
        </w:rPr>
        <w:t xml:space="preserve">. </w:t>
      </w:r>
    </w:p>
    <w:p w:rsidR="000F3354" w:rsidRPr="00A34566" w:rsidRDefault="000F3354" w:rsidP="000F3354">
      <w:pPr>
        <w:pStyle w:val="a3"/>
        <w:ind w:left="484"/>
        <w:jc w:val="both"/>
        <w:rPr>
          <w:sz w:val="28"/>
          <w:szCs w:val="28"/>
        </w:rPr>
      </w:pPr>
      <w:r w:rsidRPr="00A34566">
        <w:rPr>
          <w:sz w:val="28"/>
          <w:szCs w:val="28"/>
        </w:rPr>
        <w:t xml:space="preserve">6.2. Администрация учреждения: </w:t>
      </w:r>
    </w:p>
    <w:p w:rsidR="000F3354" w:rsidRPr="00A34566" w:rsidRDefault="000F3354" w:rsidP="000F3354">
      <w:pPr>
        <w:pStyle w:val="a3"/>
        <w:numPr>
          <w:ilvl w:val="0"/>
          <w:numId w:val="3"/>
        </w:numPr>
        <w:spacing w:before="52"/>
        <w:ind w:right="67"/>
        <w:jc w:val="both"/>
        <w:rPr>
          <w:sz w:val="28"/>
          <w:szCs w:val="28"/>
        </w:rPr>
      </w:pPr>
      <w:r w:rsidRPr="00A34566">
        <w:rPr>
          <w:sz w:val="28"/>
          <w:szCs w:val="28"/>
        </w:rPr>
        <w:t>разрабатывает Положение об о</w:t>
      </w:r>
      <w:r>
        <w:rPr>
          <w:sz w:val="28"/>
          <w:szCs w:val="28"/>
        </w:rPr>
        <w:t>рганизации внеурочной деятельно</w:t>
      </w:r>
      <w:r w:rsidRPr="00A34566">
        <w:rPr>
          <w:sz w:val="28"/>
          <w:szCs w:val="28"/>
        </w:rPr>
        <w:t xml:space="preserve">сти </w:t>
      </w:r>
      <w:proofErr w:type="spellStart"/>
      <w:r w:rsidRPr="00A34566">
        <w:rPr>
          <w:sz w:val="28"/>
          <w:szCs w:val="28"/>
        </w:rPr>
        <w:t>обучаюшихся</w:t>
      </w:r>
      <w:proofErr w:type="spellEnd"/>
      <w:r w:rsidRPr="00A34566">
        <w:rPr>
          <w:sz w:val="28"/>
          <w:szCs w:val="28"/>
        </w:rPr>
        <w:t xml:space="preserve">; </w:t>
      </w:r>
    </w:p>
    <w:p w:rsidR="000F3354" w:rsidRPr="00A34566" w:rsidRDefault="000F3354" w:rsidP="000F33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34566">
        <w:rPr>
          <w:sz w:val="28"/>
          <w:szCs w:val="28"/>
        </w:rPr>
        <w:t>контролирует ведение предус</w:t>
      </w:r>
      <w:r>
        <w:rPr>
          <w:sz w:val="28"/>
          <w:szCs w:val="28"/>
        </w:rPr>
        <w:t>мотренной Положением документации;</w:t>
      </w:r>
    </w:p>
    <w:p w:rsidR="000F3354" w:rsidRPr="00252AC9" w:rsidRDefault="000F3354" w:rsidP="000F3354">
      <w:pPr>
        <w:pStyle w:val="a3"/>
        <w:numPr>
          <w:ilvl w:val="0"/>
          <w:numId w:val="3"/>
        </w:numPr>
        <w:ind w:right="57"/>
        <w:jc w:val="both"/>
        <w:rPr>
          <w:sz w:val="28"/>
          <w:szCs w:val="28"/>
        </w:rPr>
      </w:pPr>
      <w:r w:rsidRPr="00252AC9">
        <w:rPr>
          <w:sz w:val="28"/>
          <w:szCs w:val="28"/>
        </w:rPr>
        <w:t>изучает запросы родителей (</w:t>
      </w:r>
      <w:r>
        <w:rPr>
          <w:sz w:val="28"/>
          <w:szCs w:val="28"/>
        </w:rPr>
        <w:t>законных представителей) обучающихся школы на з</w:t>
      </w:r>
      <w:r w:rsidRPr="00252AC9">
        <w:rPr>
          <w:sz w:val="28"/>
          <w:szCs w:val="28"/>
        </w:rPr>
        <w:t>анятия внеурочной деятельно</w:t>
      </w:r>
      <w:r>
        <w:rPr>
          <w:sz w:val="28"/>
          <w:szCs w:val="28"/>
        </w:rPr>
        <w:t>стью, удовлетворен</w:t>
      </w:r>
      <w:r w:rsidRPr="00252AC9">
        <w:rPr>
          <w:sz w:val="28"/>
          <w:szCs w:val="28"/>
        </w:rPr>
        <w:t xml:space="preserve">ность их проведением; </w:t>
      </w:r>
    </w:p>
    <w:p w:rsidR="000F3354" w:rsidRPr="00252AC9" w:rsidRDefault="000F3354" w:rsidP="000F3354">
      <w:pPr>
        <w:pStyle w:val="a3"/>
        <w:numPr>
          <w:ilvl w:val="0"/>
          <w:numId w:val="3"/>
        </w:numPr>
        <w:spacing w:before="52"/>
        <w:ind w:right="67"/>
        <w:rPr>
          <w:sz w:val="28"/>
          <w:szCs w:val="28"/>
        </w:rPr>
      </w:pPr>
      <w:r w:rsidRPr="00252AC9">
        <w:rPr>
          <w:sz w:val="28"/>
          <w:szCs w:val="28"/>
        </w:rPr>
        <w:t xml:space="preserve">- разрабатывает и утверждает план </w:t>
      </w:r>
      <w:r>
        <w:rPr>
          <w:sz w:val="28"/>
          <w:szCs w:val="28"/>
        </w:rPr>
        <w:t xml:space="preserve">внеурочной деятельности </w:t>
      </w:r>
      <w:r w:rsidRPr="00252AC9">
        <w:rPr>
          <w:sz w:val="28"/>
          <w:szCs w:val="28"/>
        </w:rPr>
        <w:t xml:space="preserve">с полным </w:t>
      </w:r>
      <w:r>
        <w:rPr>
          <w:sz w:val="28"/>
          <w:szCs w:val="28"/>
        </w:rPr>
        <w:t>перечнем за</w:t>
      </w:r>
      <w:r w:rsidRPr="00252AC9">
        <w:rPr>
          <w:sz w:val="28"/>
          <w:szCs w:val="28"/>
        </w:rPr>
        <w:t xml:space="preserve">нятий внеурочной деятельности, организуемой учреждением; </w:t>
      </w:r>
    </w:p>
    <w:p w:rsidR="000F3354" w:rsidRPr="00CD3DD4" w:rsidRDefault="000F3354" w:rsidP="000F3354">
      <w:pPr>
        <w:pStyle w:val="a3"/>
        <w:numPr>
          <w:ilvl w:val="0"/>
          <w:numId w:val="3"/>
        </w:numPr>
        <w:ind w:right="14"/>
        <w:rPr>
          <w:sz w:val="28"/>
          <w:szCs w:val="28"/>
        </w:rPr>
      </w:pPr>
      <w:r w:rsidRPr="00CD3DD4">
        <w:rPr>
          <w:sz w:val="28"/>
          <w:szCs w:val="28"/>
        </w:rPr>
        <w:t xml:space="preserve">организует и контролирует проведение занятий в соответствии с данным Положением. </w:t>
      </w:r>
    </w:p>
    <w:p w:rsidR="000F3354" w:rsidRPr="00CD3DD4" w:rsidRDefault="000F3354" w:rsidP="000F3354">
      <w:pPr>
        <w:pStyle w:val="a3"/>
        <w:ind w:left="720"/>
        <w:rPr>
          <w:sz w:val="28"/>
          <w:szCs w:val="28"/>
        </w:rPr>
      </w:pPr>
      <w:r w:rsidRPr="00CD3DD4">
        <w:rPr>
          <w:sz w:val="28"/>
          <w:szCs w:val="28"/>
        </w:rPr>
        <w:t xml:space="preserve">6.3. </w:t>
      </w:r>
      <w:r>
        <w:rPr>
          <w:sz w:val="28"/>
          <w:szCs w:val="28"/>
        </w:rPr>
        <w:t xml:space="preserve">По </w:t>
      </w:r>
      <w:r w:rsidRPr="00CD3DD4">
        <w:rPr>
          <w:sz w:val="28"/>
          <w:szCs w:val="28"/>
        </w:rPr>
        <w:t xml:space="preserve">организации занятий внеурочной деятельности учреждение </w:t>
      </w:r>
    </w:p>
    <w:p w:rsidR="000F3354" w:rsidRPr="00CD3DD4" w:rsidRDefault="000F3354" w:rsidP="000F3354">
      <w:pPr>
        <w:pStyle w:val="a3"/>
        <w:spacing w:before="33"/>
        <w:ind w:right="4"/>
        <w:rPr>
          <w:sz w:val="28"/>
          <w:szCs w:val="28"/>
        </w:rPr>
      </w:pPr>
      <w:r w:rsidRPr="00CD3DD4">
        <w:rPr>
          <w:sz w:val="28"/>
          <w:szCs w:val="28"/>
        </w:rPr>
        <w:t xml:space="preserve">должно иметь следующие документы: </w:t>
      </w:r>
    </w:p>
    <w:p w:rsidR="000F3354" w:rsidRPr="00CD3DD4" w:rsidRDefault="000F3354" w:rsidP="000F3354">
      <w:pPr>
        <w:pStyle w:val="a3"/>
        <w:numPr>
          <w:ilvl w:val="0"/>
          <w:numId w:val="3"/>
        </w:numPr>
        <w:ind w:right="57"/>
        <w:jc w:val="both"/>
        <w:rPr>
          <w:sz w:val="28"/>
          <w:szCs w:val="28"/>
        </w:rPr>
      </w:pPr>
      <w:r w:rsidRPr="00CD3DD4">
        <w:rPr>
          <w:sz w:val="28"/>
          <w:szCs w:val="28"/>
        </w:rPr>
        <w:t>заяв</w:t>
      </w:r>
      <w:r>
        <w:rPr>
          <w:sz w:val="28"/>
          <w:szCs w:val="28"/>
        </w:rPr>
        <w:t>ление родителей (законных предст</w:t>
      </w:r>
      <w:r w:rsidRPr="00CD3DD4">
        <w:rPr>
          <w:sz w:val="28"/>
          <w:szCs w:val="28"/>
        </w:rPr>
        <w:t xml:space="preserve">авителей), которые хранятся у заместителя директора по учебно-воспитательной работе в течение учебного года; </w:t>
      </w:r>
    </w:p>
    <w:p w:rsidR="000F3354" w:rsidRPr="00CD3DD4" w:rsidRDefault="000F3354" w:rsidP="000F3354">
      <w:pPr>
        <w:pStyle w:val="a3"/>
        <w:numPr>
          <w:ilvl w:val="0"/>
          <w:numId w:val="3"/>
        </w:numPr>
        <w:ind w:right="14"/>
        <w:rPr>
          <w:sz w:val="28"/>
          <w:szCs w:val="28"/>
        </w:rPr>
      </w:pPr>
      <w:r w:rsidRPr="00CD3DD4">
        <w:rPr>
          <w:sz w:val="28"/>
          <w:szCs w:val="28"/>
        </w:rPr>
        <w:t>план</w:t>
      </w:r>
      <w:r>
        <w:rPr>
          <w:sz w:val="28"/>
          <w:szCs w:val="28"/>
        </w:rPr>
        <w:t xml:space="preserve"> внеурочной деятельности</w:t>
      </w:r>
      <w:r w:rsidRPr="00CD3DD4">
        <w:rPr>
          <w:sz w:val="28"/>
          <w:szCs w:val="28"/>
        </w:rPr>
        <w:t xml:space="preserve"> с перечнем всех реализуемых занятий внеурочной деятельности и их программного обеспечения; </w:t>
      </w:r>
    </w:p>
    <w:p w:rsidR="000F3354" w:rsidRPr="00CD3DD4" w:rsidRDefault="000F3354" w:rsidP="000F335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журналы учета проведен</w:t>
      </w:r>
      <w:r w:rsidRPr="00CD3DD4">
        <w:rPr>
          <w:sz w:val="28"/>
          <w:szCs w:val="28"/>
        </w:rPr>
        <w:t xml:space="preserve">ных занятий внеурочной деятельности; </w:t>
      </w:r>
    </w:p>
    <w:p w:rsidR="000F3354" w:rsidRPr="00CD3DD4" w:rsidRDefault="000F3354" w:rsidP="000F3354">
      <w:pPr>
        <w:pStyle w:val="a3"/>
        <w:numPr>
          <w:ilvl w:val="0"/>
          <w:numId w:val="3"/>
        </w:numPr>
        <w:ind w:right="14"/>
        <w:rPr>
          <w:sz w:val="28"/>
          <w:szCs w:val="28"/>
        </w:rPr>
      </w:pPr>
      <w:r>
        <w:rPr>
          <w:sz w:val="28"/>
          <w:szCs w:val="28"/>
        </w:rPr>
        <w:t>расписание з</w:t>
      </w:r>
      <w:r w:rsidRPr="00CD3DD4">
        <w:rPr>
          <w:sz w:val="28"/>
          <w:szCs w:val="28"/>
        </w:rPr>
        <w:t>анятий внеурочной деятельности, утвержденное ди</w:t>
      </w:r>
      <w:r w:rsidRPr="00CD3DD4">
        <w:rPr>
          <w:sz w:val="28"/>
          <w:szCs w:val="28"/>
        </w:rPr>
        <w:softHyphen/>
        <w:t xml:space="preserve">ректором учреждения. </w:t>
      </w:r>
    </w:p>
    <w:p w:rsidR="000F3354" w:rsidRPr="00CD3DD4" w:rsidRDefault="000F3354" w:rsidP="000F3354">
      <w:pPr>
        <w:pStyle w:val="a3"/>
        <w:spacing w:before="33"/>
        <w:ind w:left="14" w:right="-31" w:firstLine="709"/>
        <w:jc w:val="both"/>
        <w:rPr>
          <w:sz w:val="28"/>
          <w:szCs w:val="28"/>
        </w:rPr>
      </w:pPr>
    </w:p>
    <w:p w:rsidR="000F3354" w:rsidRPr="00CD3DD4" w:rsidRDefault="000F3354" w:rsidP="000F3354">
      <w:pPr>
        <w:pStyle w:val="a3"/>
        <w:spacing w:before="33"/>
        <w:ind w:left="14" w:right="-31" w:firstLine="709"/>
        <w:jc w:val="both"/>
        <w:rPr>
          <w:sz w:val="28"/>
          <w:szCs w:val="28"/>
        </w:rPr>
      </w:pPr>
    </w:p>
    <w:p w:rsidR="000F3354" w:rsidRDefault="000F3354" w:rsidP="000F3354">
      <w:pPr>
        <w:spacing w:after="0" w:line="240" w:lineRule="auto"/>
        <w:rPr>
          <w:rFonts w:cs="FrankRuehl"/>
          <w:b/>
          <w:sz w:val="40"/>
          <w:szCs w:val="40"/>
        </w:rPr>
      </w:pPr>
    </w:p>
    <w:p w:rsidR="000F3354" w:rsidRDefault="000F3354" w:rsidP="000F3354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0F3354" w:rsidRDefault="000F3354" w:rsidP="000F3354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0F3354" w:rsidRDefault="000F3354" w:rsidP="000F3354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0F3354" w:rsidRDefault="000F3354" w:rsidP="000F3354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492F97" w:rsidRDefault="00492F97"/>
    <w:sectPr w:rsidR="00492F97" w:rsidSect="0049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373B"/>
    <w:multiLevelType w:val="hybridMultilevel"/>
    <w:tmpl w:val="441C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55E03"/>
    <w:multiLevelType w:val="hybridMultilevel"/>
    <w:tmpl w:val="BC7A157C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71ED65DD"/>
    <w:multiLevelType w:val="hybridMultilevel"/>
    <w:tmpl w:val="3DE4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3354"/>
    <w:rsid w:val="000F3354"/>
    <w:rsid w:val="00492F97"/>
    <w:rsid w:val="008A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F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1318</Words>
  <Characters>7517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2014-11-13T06:14:00Z</dcterms:created>
  <dcterms:modified xsi:type="dcterms:W3CDTF">2014-11-13T06:21:00Z</dcterms:modified>
</cp:coreProperties>
</file>