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9E" w:rsidRPr="00940CC1" w:rsidRDefault="00BD0A9E" w:rsidP="002D75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C1">
        <w:rPr>
          <w:rFonts w:ascii="Times New Roman" w:hAnsi="Times New Roman" w:cs="Times New Roman"/>
          <w:b/>
          <w:sz w:val="28"/>
          <w:szCs w:val="28"/>
        </w:rPr>
        <w:t>Педагогический процесс – система?</w:t>
      </w:r>
    </w:p>
    <w:p w:rsidR="00E51F14" w:rsidRPr="00940CC1" w:rsidRDefault="00E51F14" w:rsidP="002D7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E76" w:rsidRPr="00940CC1" w:rsidRDefault="00BD0A9E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C1">
        <w:rPr>
          <w:rFonts w:ascii="Times New Roman" w:hAnsi="Times New Roman" w:cs="Times New Roman"/>
          <w:sz w:val="28"/>
          <w:szCs w:val="28"/>
        </w:rPr>
        <w:t>Педагогика</w:t>
      </w:r>
      <w:r w:rsidR="00F92923" w:rsidRPr="00940CC1">
        <w:rPr>
          <w:rFonts w:ascii="Times New Roman" w:hAnsi="Times New Roman" w:cs="Times New Roman"/>
          <w:sz w:val="28"/>
          <w:szCs w:val="28"/>
        </w:rPr>
        <w:t xml:space="preserve"> – это одновременно наука и искусство </w:t>
      </w:r>
      <w:r w:rsidR="00473D0D" w:rsidRPr="00940CC1">
        <w:rPr>
          <w:rFonts w:ascii="Times New Roman" w:hAnsi="Times New Roman" w:cs="Times New Roman"/>
          <w:sz w:val="28"/>
          <w:szCs w:val="28"/>
        </w:rPr>
        <w:t xml:space="preserve">воспитания и обучения человека. </w:t>
      </w:r>
      <w:r w:rsidR="00F92923" w:rsidRPr="00940CC1">
        <w:rPr>
          <w:rFonts w:ascii="Times New Roman" w:hAnsi="Times New Roman" w:cs="Times New Roman"/>
          <w:sz w:val="28"/>
          <w:szCs w:val="28"/>
        </w:rPr>
        <w:t xml:space="preserve">Педагогический процесс – это </w:t>
      </w:r>
      <w:r w:rsidR="00EE6C44" w:rsidRPr="00940CC1">
        <w:rPr>
          <w:rFonts w:ascii="Times New Roman" w:hAnsi="Times New Roman" w:cs="Times New Roman"/>
          <w:sz w:val="28"/>
          <w:szCs w:val="28"/>
        </w:rPr>
        <w:t>развернутое во времени движение от исходной точки знаний, умений, компетентности и воспитанности к конечной</w:t>
      </w:r>
      <w:r w:rsidR="00885FCC" w:rsidRPr="00940CC1">
        <w:rPr>
          <w:rFonts w:ascii="Times New Roman" w:hAnsi="Times New Roman" w:cs="Times New Roman"/>
          <w:sz w:val="28"/>
          <w:szCs w:val="28"/>
        </w:rPr>
        <w:t xml:space="preserve"> точке</w:t>
      </w:r>
      <w:r w:rsidR="00EE6C44" w:rsidRPr="00940CC1">
        <w:rPr>
          <w:rFonts w:ascii="Times New Roman" w:hAnsi="Times New Roman" w:cs="Times New Roman"/>
          <w:sz w:val="28"/>
          <w:szCs w:val="28"/>
        </w:rPr>
        <w:t>, то есть к цели образования.</w:t>
      </w:r>
    </w:p>
    <w:p w:rsidR="00C97E76" w:rsidRPr="00940CC1" w:rsidRDefault="00EE6C44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C1">
        <w:rPr>
          <w:rFonts w:ascii="Times New Roman" w:hAnsi="Times New Roman" w:cs="Times New Roman"/>
          <w:sz w:val="28"/>
          <w:szCs w:val="28"/>
        </w:rPr>
        <w:t>Процесс воспитания и обучения может быть бесс</w:t>
      </w:r>
      <w:r w:rsidR="00473D0D" w:rsidRPr="00940CC1">
        <w:rPr>
          <w:rFonts w:ascii="Times New Roman" w:hAnsi="Times New Roman" w:cs="Times New Roman"/>
          <w:sz w:val="28"/>
          <w:szCs w:val="28"/>
        </w:rPr>
        <w:t xml:space="preserve">истемным, хаотичным, стихийным. </w:t>
      </w:r>
      <w:r w:rsidRPr="00940CC1">
        <w:rPr>
          <w:rFonts w:ascii="Times New Roman" w:hAnsi="Times New Roman" w:cs="Times New Roman"/>
          <w:sz w:val="28"/>
          <w:szCs w:val="28"/>
        </w:rPr>
        <w:t xml:space="preserve">Например, подросток, бесцельно бродя по просторам Интернета, натолкнулся на сайт о </w:t>
      </w:r>
      <w:r w:rsidR="00C97E76" w:rsidRPr="00940CC1">
        <w:rPr>
          <w:rFonts w:ascii="Times New Roman" w:hAnsi="Times New Roman" w:cs="Times New Roman"/>
          <w:sz w:val="28"/>
          <w:szCs w:val="28"/>
        </w:rPr>
        <w:t>робототехнике, заинтересовался, прочел и приобрел «сумму знаний»; спуст</w:t>
      </w:r>
      <w:r w:rsidR="00473D0D" w:rsidRPr="00940CC1">
        <w:rPr>
          <w:rFonts w:ascii="Times New Roman" w:hAnsi="Times New Roman" w:cs="Times New Roman"/>
          <w:sz w:val="28"/>
          <w:szCs w:val="28"/>
        </w:rPr>
        <w:t xml:space="preserve">я несколько месяцев </w:t>
      </w:r>
      <w:proofErr w:type="gramStart"/>
      <w:r w:rsidR="00473D0D" w:rsidRPr="00940CC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473D0D" w:rsidRPr="00940CC1">
        <w:rPr>
          <w:rFonts w:ascii="Times New Roman" w:hAnsi="Times New Roman" w:cs="Times New Roman"/>
          <w:sz w:val="28"/>
          <w:szCs w:val="28"/>
        </w:rPr>
        <w:t xml:space="preserve"> случайно </w:t>
      </w:r>
      <w:r w:rsidR="00C97E76" w:rsidRPr="00940CC1">
        <w:rPr>
          <w:rFonts w:ascii="Times New Roman" w:hAnsi="Times New Roman" w:cs="Times New Roman"/>
          <w:sz w:val="28"/>
          <w:szCs w:val="28"/>
        </w:rPr>
        <w:t xml:space="preserve">просмотрел телепередачу на эту же тему и, соответственно, </w:t>
      </w:r>
      <w:r w:rsidR="00885FCC" w:rsidRPr="00940CC1">
        <w:rPr>
          <w:rFonts w:ascii="Times New Roman" w:hAnsi="Times New Roman" w:cs="Times New Roman"/>
          <w:sz w:val="28"/>
          <w:szCs w:val="28"/>
        </w:rPr>
        <w:t>несколько увеличил</w:t>
      </w:r>
      <w:r w:rsidR="00C97E76" w:rsidRPr="00940CC1">
        <w:rPr>
          <w:rFonts w:ascii="Times New Roman" w:hAnsi="Times New Roman" w:cs="Times New Roman"/>
          <w:sz w:val="28"/>
          <w:szCs w:val="28"/>
        </w:rPr>
        <w:t xml:space="preserve"> знания. В этом процессе не было целей, ориентации н</w:t>
      </w:r>
      <w:r w:rsidR="002D7506" w:rsidRPr="00940CC1">
        <w:rPr>
          <w:rFonts w:ascii="Times New Roman" w:hAnsi="Times New Roman" w:cs="Times New Roman"/>
          <w:sz w:val="28"/>
          <w:szCs w:val="28"/>
        </w:rPr>
        <w:t>а</w:t>
      </w:r>
      <w:r w:rsidR="00C97E76" w:rsidRPr="00940CC1">
        <w:rPr>
          <w:rFonts w:ascii="Times New Roman" w:hAnsi="Times New Roman" w:cs="Times New Roman"/>
          <w:sz w:val="28"/>
          <w:szCs w:val="28"/>
        </w:rPr>
        <w:t xml:space="preserve"> результат, стимула преумножить знания в дальнейшем.</w:t>
      </w:r>
    </w:p>
    <w:p w:rsidR="004B2034" w:rsidRPr="00940CC1" w:rsidRDefault="00C97E76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Fonts w:ascii="Times New Roman" w:hAnsi="Times New Roman" w:cs="Times New Roman"/>
          <w:sz w:val="28"/>
          <w:szCs w:val="28"/>
        </w:rPr>
        <w:t>Педагогический процесс, по моему мнению, обязательно имеет системный характер. Систему отличает закономерность связей между ее э</w:t>
      </w:r>
      <w:r w:rsidR="00473D0D" w:rsidRPr="00940CC1">
        <w:rPr>
          <w:rFonts w:ascii="Times New Roman" w:hAnsi="Times New Roman" w:cs="Times New Roman"/>
          <w:sz w:val="28"/>
          <w:szCs w:val="28"/>
        </w:rPr>
        <w:t xml:space="preserve">лементами. Вот и педагогический </w:t>
      </w:r>
      <w:r w:rsidRPr="00940CC1">
        <w:rPr>
          <w:rFonts w:ascii="Times New Roman" w:hAnsi="Times New Roman" w:cs="Times New Roman"/>
          <w:sz w:val="28"/>
          <w:szCs w:val="28"/>
        </w:rPr>
        <w:t xml:space="preserve">процесс характеризуется </w:t>
      </w:r>
      <w:r w:rsidR="004B2034" w:rsidRPr="00940CC1">
        <w:rPr>
          <w:rFonts w:ascii="Times New Roman" w:hAnsi="Times New Roman" w:cs="Times New Roman"/>
          <w:sz w:val="28"/>
          <w:szCs w:val="28"/>
        </w:rPr>
        <w:t xml:space="preserve">единством цели, содержания, выбираемых педагогом методов, приемов, форм, средств. Если хотя бы один из названных элементов не определен педагогом, то процесс не состоится, </w:t>
      </w:r>
      <w:r w:rsidR="002D7506" w:rsidRPr="00940CC1">
        <w:rPr>
          <w:rFonts w:ascii="Times New Roman" w:hAnsi="Times New Roman" w:cs="Times New Roman"/>
          <w:sz w:val="28"/>
          <w:szCs w:val="28"/>
        </w:rPr>
        <w:t>и,</w:t>
      </w:r>
      <w:r w:rsidR="004B2034" w:rsidRPr="00940CC1">
        <w:rPr>
          <w:rFonts w:ascii="Times New Roman" w:hAnsi="Times New Roman" w:cs="Times New Roman"/>
          <w:sz w:val="28"/>
          <w:szCs w:val="28"/>
        </w:rPr>
        <w:t xml:space="preserve"> следовательно, рассчитывать на получение образовательного результата не приходится. Педагогический процесс должен двигаться к заранее намеченной цели, предполагающей преобразование свойств и качеств учеников.</w:t>
      </w:r>
    </w:p>
    <w:p w:rsidR="004B2034" w:rsidRPr="00940CC1" w:rsidRDefault="004B2034" w:rsidP="00473D0D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под таким процессом мы понимаем взаимодействие многих </w:t>
      </w:r>
      <w:r w:rsidRPr="00940CC1">
        <w:rPr>
          <w:rFonts w:ascii="Times New Roman" w:hAnsi="Times New Roman" w:cs="Times New Roman"/>
          <w:sz w:val="28"/>
          <w:szCs w:val="28"/>
        </w:rPr>
        <w:t>субъектов и объектов образовательной деятельности: учителей и учеников, воспитателей и воспитанников.</w:t>
      </w:r>
      <w:r w:rsidR="00473D0D" w:rsidRPr="00940CC1">
        <w:rPr>
          <w:rFonts w:ascii="Times New Roman" w:hAnsi="Times New Roman" w:cs="Times New Roman"/>
          <w:sz w:val="28"/>
          <w:szCs w:val="28"/>
        </w:rPr>
        <w:t xml:space="preserve">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Замечательный русский хирург, анатом и педагог</w:t>
      </w:r>
      <w:r w:rsidR="00AF7163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C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Николай Пирогов </w:t>
      </w:r>
      <w:r w:rsidR="00473D0D" w:rsidRPr="00940C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писал: </w:t>
      </w:r>
      <w:r w:rsidRPr="00940C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педагогике, возведенной в степень искусства, как и во всяком другом искусстве, нельзя мерить действия всех деятелей по одной мерке, нельзя закабалить их в одну форму; но, с другой стороны, нельзя и допустить, чтобы эти действия были совершенно произвольны, неправильны и диаметрально противоположны».</w:t>
      </w:r>
      <w:r w:rsidR="00473D0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Действительно, </w:t>
      </w:r>
      <w:r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эффективная педагогическая система должна отличаться слаженностью команды</w:t>
      </w:r>
      <w:r w:rsidR="00885FCC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состоящей из личностей с индивидуальными стилями;</w:t>
      </w:r>
      <w:r w:rsidR="006C73F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значит, что педагоги должны иметь об</w:t>
      </w:r>
      <w:r w:rsidR="00B5219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6C73F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r w:rsidR="00B5219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нно</w:t>
      </w:r>
      <w:r w:rsidR="006C73F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 представление о</w:t>
      </w:r>
      <w:r w:rsidR="00B5219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планируемых результатах, вырабатывать </w:t>
      </w:r>
      <w:r w:rsidR="00885FCC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единый</w:t>
      </w:r>
      <w:r w:rsidR="00B5219D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идеального выпускника, формулировать образовательную миссию, использовать взаимодополняющие  (а не взаимоисключающие!) технологии.</w:t>
      </w:r>
    </w:p>
    <w:p w:rsidR="00D4356B" w:rsidRPr="00940CC1" w:rsidRDefault="00E51F14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Американский писатель </w:t>
      </w:r>
      <w:proofErr w:type="spellStart"/>
      <w:r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Элберт</w:t>
      </w:r>
      <w:proofErr w:type="spellEnd"/>
      <w:r w:rsidR="00AF7163"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Хаббард</w:t>
      </w:r>
      <w:proofErr w:type="spellEnd"/>
      <w:r w:rsidRPr="00940C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считал, что «ц</w:t>
      </w:r>
      <w:r w:rsidR="00F92923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ель обучени</w:t>
      </w:r>
      <w:r w:rsidR="00885FCC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92923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состоит в том, чтобы сделать его способным развиваться дальше без помощи учителя</w:t>
      </w:r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Не </w:t>
      </w:r>
      <w:proofErr w:type="gramStart"/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случайно</w:t>
      </w:r>
      <w:proofErr w:type="gramEnd"/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 настоящее время </w:t>
      </w:r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основой реализации ФГОС признан </w:t>
      </w:r>
      <w:proofErr w:type="spellStart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который предполагает системное включение учащихся в самостоятельную учебно-п</w:t>
      </w:r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ознавательную деятельность. </w:t>
      </w:r>
      <w:proofErr w:type="gramStart"/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таком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подходе к организации</w:t>
      </w:r>
      <w:r w:rsidR="00D4356B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и воспитания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проявляются и развиваются не только </w:t>
      </w:r>
      <w:proofErr w:type="spellStart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знаниевые</w:t>
      </w:r>
      <w:proofErr w:type="spellEnd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психологические характеристики личности, но и </w:t>
      </w:r>
      <w:proofErr w:type="spellStart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деятельностные</w:t>
      </w:r>
      <w:proofErr w:type="spellEnd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качества, во многом определяющие успешную самореализацию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ученика сначала в учёбе, а затем и в жизни: умение ставить п</w:t>
      </w:r>
      <w:r w:rsidR="00473D0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собой цели, самостоятельно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пути их достижения, умени</w:t>
      </w:r>
      <w:r w:rsidR="00676B4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планировать и организовывать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корректировать и адекватно оценивать её результаты, умение вырабатывать и</w:t>
      </w:r>
      <w:proofErr w:type="gramEnd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реализовывать согласованное решение, работать в команде, обосновывать свою позицию и понимать позицию других и многое другое.     </w:t>
      </w:r>
    </w:p>
    <w:p w:rsidR="00D4356B" w:rsidRPr="00940CC1" w:rsidRDefault="00D4356B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Системный подход </w:t>
      </w:r>
      <w:r w:rsidR="00676B4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педагогике налагает на учителя обязательство подходить к каждому уроку с позиции видения отдаленного результата</w:t>
      </w:r>
      <w:r w:rsidR="00676B4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представлять каждый урок как звено длинной цепочки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недопустимо постоянно менять стиль преподавания, критерии оценивания, их можно только корректировать, сообразуясь с условиями и ориентиром на лучший результат. Нельзя идти на урок, не простроив заранее цель и планируемые результаты, иначе хаотичный урок нарушит стройную систему обучения. Нельзя приступать к обязанностям классного руководителя, если не составил план воспитательной работы и не соотнес его с общешкольным планом. Нельзя анализировать причины </w:t>
      </w:r>
      <w:proofErr w:type="spellStart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неуспешности</w:t>
      </w:r>
      <w:proofErr w:type="spellEnd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 по предмету без изучения его успеваемости по всем школьным предметам.</w:t>
      </w:r>
    </w:p>
    <w:p w:rsidR="00224DDE" w:rsidRPr="00940CC1" w:rsidRDefault="00224DDE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боятся, что система может обезличить. Так может произойти в ситуации искусственно созданного коллектива, у которого нет общих ценностей и целей. Педагогика же вне зависимости от времени, национальности, культурных особенностей имеет единую ценностную основу и единую цель. Любой педагог по призванию принимает гуманную миссию педагогики и, значит, не потеряет индивидуальность в педагогическом процессе, а, наоборот, получит возможность проявить ее ярко.</w:t>
      </w:r>
      <w:bookmarkStart w:id="0" w:name="_GoBack"/>
      <w:bookmarkEnd w:id="0"/>
    </w:p>
    <w:p w:rsidR="00E17395" w:rsidRPr="00940CC1" w:rsidRDefault="00D4356B" w:rsidP="00473D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скорей </w:t>
      </w:r>
      <w:r w:rsidR="002D7506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</w:t>
      </w:r>
      <w:r w:rsidR="002D7506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</w:t>
      </w:r>
      <w:r w:rsidR="002D7506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в педагогическую систему школы, тем быстрее он добьется успеха в обучении и воспитании.</w:t>
      </w:r>
      <w:r w:rsidR="00E51F14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94DDD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тогда возможно совмещать научный подход и творческий поиск, ведь педагогика - </w:t>
      </w:r>
      <w:r w:rsidR="00794DDD" w:rsidRPr="00940CC1">
        <w:rPr>
          <w:rFonts w:ascii="Times New Roman" w:hAnsi="Times New Roman" w:cs="Times New Roman"/>
          <w:sz w:val="28"/>
          <w:szCs w:val="28"/>
        </w:rPr>
        <w:t xml:space="preserve">это одновременно и наука, и искусство, в основе </w:t>
      </w:r>
      <w:proofErr w:type="gramStart"/>
      <w:r w:rsidR="00794DDD" w:rsidRPr="00940C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94DDD" w:rsidRPr="00940CC1">
        <w:rPr>
          <w:rFonts w:ascii="Times New Roman" w:hAnsi="Times New Roman" w:cs="Times New Roman"/>
          <w:sz w:val="28"/>
          <w:szCs w:val="28"/>
        </w:rPr>
        <w:t xml:space="preserve"> лежит система.</w:t>
      </w:r>
      <w:r w:rsidR="00E51F14"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</w:p>
    <w:p w:rsidR="00E17395" w:rsidRPr="00940CC1" w:rsidRDefault="00E17395" w:rsidP="00E173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923" w:rsidRPr="00940CC1" w:rsidRDefault="00E17395" w:rsidP="00E173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Выполнила: Курочкина Елена </w:t>
      </w:r>
      <w:proofErr w:type="spellStart"/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Вячеславна</w:t>
      </w:r>
      <w:proofErr w:type="spellEnd"/>
    </w:p>
    <w:p w:rsidR="00E17395" w:rsidRPr="00940CC1" w:rsidRDefault="00E17395" w:rsidP="00E173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0CC1">
        <w:rPr>
          <w:rFonts w:ascii="Times New Roman" w:hAnsi="Times New Roman" w:cs="Times New Roman"/>
          <w:sz w:val="28"/>
          <w:szCs w:val="28"/>
          <w:shd w:val="clear" w:color="auto" w:fill="FFFFFF"/>
        </w:rPr>
        <w:t>(математика)</w:t>
      </w:r>
    </w:p>
    <w:sectPr w:rsidR="00E17395" w:rsidRPr="00940CC1" w:rsidSect="00473D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3553"/>
    <w:multiLevelType w:val="hybridMultilevel"/>
    <w:tmpl w:val="6538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A9E"/>
    <w:rsid w:val="000C011A"/>
    <w:rsid w:val="00180A28"/>
    <w:rsid w:val="001E67F0"/>
    <w:rsid w:val="00224DDE"/>
    <w:rsid w:val="002D7506"/>
    <w:rsid w:val="00473D0D"/>
    <w:rsid w:val="004B2034"/>
    <w:rsid w:val="005915C3"/>
    <w:rsid w:val="005F1D72"/>
    <w:rsid w:val="00676B4D"/>
    <w:rsid w:val="006C73FD"/>
    <w:rsid w:val="00794DDD"/>
    <w:rsid w:val="00885FCC"/>
    <w:rsid w:val="00931ACB"/>
    <w:rsid w:val="00940CC1"/>
    <w:rsid w:val="00AF7163"/>
    <w:rsid w:val="00B5219D"/>
    <w:rsid w:val="00BD0A9E"/>
    <w:rsid w:val="00C97E76"/>
    <w:rsid w:val="00D4356B"/>
    <w:rsid w:val="00E17395"/>
    <w:rsid w:val="00E51F14"/>
    <w:rsid w:val="00EB31FC"/>
    <w:rsid w:val="00EE6C44"/>
    <w:rsid w:val="00F9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A9E"/>
  </w:style>
  <w:style w:type="character" w:styleId="a5">
    <w:name w:val="Hyperlink"/>
    <w:basedOn w:val="a0"/>
    <w:uiPriority w:val="99"/>
    <w:semiHidden/>
    <w:unhideWhenUsed/>
    <w:rsid w:val="00BD0A9E"/>
    <w:rPr>
      <w:color w:val="0000FF"/>
      <w:u w:val="single"/>
    </w:rPr>
  </w:style>
  <w:style w:type="character" w:styleId="a6">
    <w:name w:val="Strong"/>
    <w:basedOn w:val="a0"/>
    <w:uiPriority w:val="22"/>
    <w:qFormat/>
    <w:rsid w:val="004B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A9E"/>
  </w:style>
  <w:style w:type="character" w:styleId="a5">
    <w:name w:val="Hyperlink"/>
    <w:basedOn w:val="a0"/>
    <w:uiPriority w:val="99"/>
    <w:semiHidden/>
    <w:unhideWhenUsed/>
    <w:rsid w:val="00BD0A9E"/>
    <w:rPr>
      <w:color w:val="0000FF"/>
      <w:u w:val="single"/>
    </w:rPr>
  </w:style>
  <w:style w:type="character" w:styleId="a6">
    <w:name w:val="Strong"/>
    <w:basedOn w:val="a0"/>
    <w:uiPriority w:val="22"/>
    <w:qFormat/>
    <w:rsid w:val="004B2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Elena</cp:lastModifiedBy>
  <cp:revision>20</cp:revision>
  <dcterms:created xsi:type="dcterms:W3CDTF">2016-03-13T07:28:00Z</dcterms:created>
  <dcterms:modified xsi:type="dcterms:W3CDTF">2016-03-22T11:57:00Z</dcterms:modified>
</cp:coreProperties>
</file>